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486AE0A9" w:rsidR="00944D61" w:rsidRPr="0093666E" w:rsidRDefault="0093666E" w:rsidP="00F03381">
      <w:pPr>
        <w:ind w:left="-142"/>
        <w:rPr>
          <w:rFonts w:eastAsia="Times New Roman" w:cs="Arial"/>
          <w:color w:val="C00000"/>
          <w:sz w:val="24"/>
          <w:lang w:val="de-DE" w:eastAsia="pl-PL"/>
        </w:rPr>
      </w:pPr>
      <w:r w:rsidRPr="0093666E">
        <w:rPr>
          <w:rFonts w:eastAsia="Times New Roman" w:cs="Arial"/>
          <w:b/>
          <w:bCs/>
          <w:color w:val="C00000"/>
          <w:sz w:val="24"/>
          <w:lang w:val="de-DE" w:eastAsia="pl-PL"/>
        </w:rPr>
        <w:t xml:space="preserve">Kurze Einführung zur </w:t>
      </w:r>
      <w:proofErr w:type="spellStart"/>
      <w:r w:rsidR="00A90B5B" w:rsidRPr="0093666E">
        <w:rPr>
          <w:rFonts w:eastAsia="Times New Roman" w:cs="Arial"/>
          <w:b/>
          <w:bCs/>
          <w:color w:val="C00000"/>
          <w:sz w:val="24"/>
          <w:lang w:val="de-DE" w:eastAsia="pl-PL"/>
        </w:rPr>
        <w:t>Schn</w:t>
      </w:r>
      <w:bookmarkStart w:id="0" w:name="_GoBack"/>
      <w:bookmarkEnd w:id="0"/>
      <w:r w:rsidR="00A90B5B" w:rsidRPr="0093666E">
        <w:rPr>
          <w:rFonts w:eastAsia="Times New Roman" w:cs="Arial"/>
          <w:b/>
          <w:bCs/>
          <w:color w:val="C00000"/>
          <w:sz w:val="24"/>
          <w:lang w:val="de-DE" w:eastAsia="pl-PL"/>
        </w:rPr>
        <w:t>ellen</w:t>
      </w:r>
      <w:proofErr w:type="spellEnd"/>
      <w:r w:rsidR="00A90B5B" w:rsidRPr="0093666E">
        <w:rPr>
          <w:rFonts w:eastAsia="Times New Roman" w:cs="Arial"/>
          <w:b/>
          <w:bCs/>
          <w:color w:val="C00000"/>
          <w:sz w:val="24"/>
          <w:lang w:val="de-DE" w:eastAsia="pl-PL"/>
        </w:rPr>
        <w:t xml:space="preserve"> </w:t>
      </w:r>
      <w:proofErr w:type="spellStart"/>
      <w:r w:rsidRPr="0093666E">
        <w:rPr>
          <w:rFonts w:eastAsia="Times New Roman" w:cs="Arial"/>
          <w:b/>
          <w:bCs/>
          <w:color w:val="C00000"/>
          <w:sz w:val="24"/>
          <w:lang w:val="de-DE" w:eastAsia="pl-PL"/>
        </w:rPr>
        <w:t>EASE</w:t>
      </w:r>
      <w:proofErr w:type="spellEnd"/>
      <w:r w:rsidRPr="0093666E">
        <w:rPr>
          <w:rFonts w:eastAsia="Times New Roman" w:cs="Arial"/>
          <w:b/>
          <w:bCs/>
          <w:color w:val="C00000"/>
          <w:sz w:val="24"/>
          <w:lang w:val="de-DE" w:eastAsia="pl-PL"/>
        </w:rPr>
        <w:t>-Checkliste</w:t>
      </w:r>
    </w:p>
    <w:p w14:paraId="4BBF15BE" w14:textId="7DEB4AF5" w:rsidR="00944D61" w:rsidRPr="0093666E" w:rsidRDefault="0093666E" w:rsidP="00F03381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  <w:lang w:val="de-DE" w:eastAsia="pl-PL"/>
        </w:rPr>
      </w:pPr>
      <w:r>
        <w:rPr>
          <w:rFonts w:eastAsia="Times New Roman" w:cs="Arial"/>
          <w:color w:val="C00000"/>
          <w:sz w:val="22"/>
          <w:szCs w:val="22"/>
          <w:lang w:val="de-DE" w:eastAsia="pl-PL"/>
        </w:rPr>
        <w:t xml:space="preserve">Ziel ist es, die Zusammenarbeit zwischen Autoren und Redakteuren zu vereinfachen. </w:t>
      </w:r>
      <w:r w:rsidRPr="0093666E">
        <w:rPr>
          <w:rFonts w:eastAsia="Times New Roman" w:cs="Arial"/>
          <w:color w:val="C00000"/>
          <w:sz w:val="22"/>
          <w:szCs w:val="22"/>
          <w:lang w:val="de-DE" w:eastAsia="pl-PL"/>
        </w:rPr>
        <w:t>Wenn eine entsprechende Tabelle von der Redaktion erstellt wird, können Zeilen gelöscht oder neue hinzugefügt werden</w:t>
      </w:r>
      <w:r w:rsidR="00944D61" w:rsidRPr="0093666E">
        <w:rPr>
          <w:rFonts w:eastAsia="Times New Roman" w:cs="Arial"/>
          <w:color w:val="C00000"/>
          <w:sz w:val="22"/>
          <w:szCs w:val="22"/>
          <w:lang w:val="de-DE" w:eastAsia="pl-PL"/>
        </w:rPr>
        <w:t>.</w:t>
      </w:r>
    </w:p>
    <w:p w14:paraId="0E17595E" w14:textId="77777777" w:rsidR="00721B8F" w:rsidRPr="0093666E" w:rsidRDefault="00721B8F" w:rsidP="00F03381">
      <w:pPr>
        <w:spacing w:after="120"/>
        <w:ind w:right="-206"/>
        <w:rPr>
          <w:rFonts w:eastAsia="Times New Roman" w:cs="Arial"/>
          <w:color w:val="C00000"/>
          <w:sz w:val="24"/>
          <w:lang w:val="de-DE" w:eastAsia="pl-PL"/>
        </w:rPr>
      </w:pPr>
    </w:p>
    <w:p w14:paraId="4FAEAFDF" w14:textId="28D54AA8" w:rsidR="003550F5" w:rsidRPr="00D75F0B" w:rsidRDefault="0093666E" w:rsidP="00071CE4">
      <w:pPr>
        <w:jc w:val="center"/>
        <w:rPr>
          <w:b/>
          <w:bCs/>
          <w:sz w:val="36"/>
          <w:szCs w:val="36"/>
          <w:lang w:val="de-DE"/>
        </w:rPr>
      </w:pPr>
      <w:r w:rsidRPr="00D75F0B">
        <w:rPr>
          <w:b/>
          <w:bCs/>
          <w:i/>
          <w:sz w:val="36"/>
          <w:szCs w:val="36"/>
          <w:lang w:val="de-DE"/>
        </w:rPr>
        <w:t>Beispielszeitschrift</w:t>
      </w:r>
      <w:r w:rsidR="00AA5983" w:rsidRPr="00D75F0B">
        <w:rPr>
          <w:b/>
          <w:bCs/>
          <w:i/>
          <w:sz w:val="36"/>
          <w:szCs w:val="36"/>
          <w:lang w:val="de-DE"/>
        </w:rPr>
        <w:t>:</w:t>
      </w:r>
      <w:r w:rsidR="00944D61" w:rsidRPr="00D75F0B">
        <w:rPr>
          <w:b/>
          <w:bCs/>
          <w:i/>
          <w:sz w:val="36"/>
          <w:szCs w:val="36"/>
          <w:lang w:val="de-DE"/>
        </w:rPr>
        <w:t xml:space="preserve"> </w:t>
      </w:r>
      <w:r w:rsidRPr="00D75F0B">
        <w:rPr>
          <w:b/>
          <w:bCs/>
          <w:sz w:val="36"/>
          <w:szCs w:val="36"/>
          <w:lang w:val="de-DE"/>
        </w:rPr>
        <w:t>Schnellprüfung der Einreichungen</w:t>
      </w:r>
    </w:p>
    <w:p w14:paraId="30A58D37" w14:textId="136504AA" w:rsidR="00B006CE" w:rsidRPr="00D75F0B" w:rsidRDefault="0093666E" w:rsidP="00F03381">
      <w:pPr>
        <w:spacing w:before="120" w:after="120"/>
        <w:ind w:left="-142" w:right="-64"/>
        <w:rPr>
          <w:sz w:val="22"/>
          <w:highlight w:val="yellow"/>
          <w:lang w:val="de-DE"/>
        </w:rPr>
      </w:pPr>
      <w:r w:rsidRPr="00D75F0B">
        <w:rPr>
          <w:sz w:val="22"/>
          <w:highlight w:val="yellow"/>
          <w:lang w:val="de-DE"/>
        </w:rPr>
        <w:t xml:space="preserve">Die folgende Tabelle ist als Beispiel gedacht, wie die Details in der Tabelle präsentiert </w:t>
      </w:r>
      <w:r w:rsidR="00D75F0B">
        <w:rPr>
          <w:sz w:val="22"/>
          <w:highlight w:val="yellow"/>
          <w:lang w:val="de-DE"/>
        </w:rPr>
        <w:t>we</w:t>
      </w:r>
      <w:r w:rsidRPr="00D75F0B">
        <w:rPr>
          <w:sz w:val="22"/>
          <w:highlight w:val="yellow"/>
          <w:lang w:val="de-DE"/>
        </w:rPr>
        <w:t>rden können</w:t>
      </w:r>
      <w:r w:rsidR="00B006CE" w:rsidRPr="00D75F0B">
        <w:rPr>
          <w:sz w:val="22"/>
          <w:highlight w:val="yellow"/>
          <w:lang w:val="de-DE"/>
        </w:rPr>
        <w:t>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43"/>
        <w:gridCol w:w="7371"/>
        <w:gridCol w:w="4836"/>
      </w:tblGrid>
      <w:tr w:rsidR="003A2895" w:rsidRPr="00C715FF" w14:paraId="6635DEFB" w14:textId="77777777" w:rsidTr="00233BE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4DE72B29" w:rsidR="003A2895" w:rsidRPr="00C715FF" w:rsidRDefault="00B35657" w:rsidP="00323723">
            <w:pPr>
              <w:pStyle w:val="Tytu"/>
              <w:ind w:right="-30"/>
              <w:jc w:val="center"/>
              <w:rPr>
                <w:color w:val="000000"/>
                <w:lang w:val="en-GB"/>
              </w:rPr>
            </w:pPr>
            <w:bookmarkStart w:id="1" w:name="_heading=h.x8r878qp2k2v" w:colFirst="0" w:colLast="0"/>
            <w:bookmarkEnd w:id="1"/>
            <w:r>
              <w:rPr>
                <w:color w:val="000000"/>
                <w:lang w:val="en-GB"/>
              </w:rPr>
              <w:t>BASISINFORMATIONEN FÜR AUTOREN</w:t>
            </w:r>
          </w:p>
        </w:tc>
      </w:tr>
      <w:tr w:rsidR="003A2895" w:rsidRPr="00003DC4" w14:paraId="09CB0A67" w14:textId="77777777" w:rsidTr="00421AEB">
        <w:trPr>
          <w:gridAfter w:val="1"/>
          <w:wAfter w:w="4836" w:type="dxa"/>
          <w:trHeight w:val="794"/>
        </w:trPr>
        <w:tc>
          <w:tcPr>
            <w:tcW w:w="2343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5496E362" w:rsidR="003A2895" w:rsidRPr="00C715FF" w:rsidRDefault="00085395" w:rsidP="00233BED">
            <w:pPr>
              <w:spacing w:before="20" w:after="20" w:line="276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Allgemeine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Hinweise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2C4CA4C4" w:rsidR="003A2895" w:rsidRPr="00085395" w:rsidRDefault="00085395" w:rsidP="00085395">
            <w:pPr>
              <w:spacing w:before="20" w:after="20" w:line="276" w:lineRule="auto"/>
              <w:rPr>
                <w:color w:val="000000"/>
                <w:lang w:val="de-DE"/>
              </w:rPr>
            </w:pPr>
            <w:r w:rsidRPr="00085395">
              <w:rPr>
                <w:color w:val="000000"/>
                <w:lang w:val="de-DE"/>
              </w:rPr>
              <w:t>Das Manuskript sollte</w:t>
            </w:r>
            <w:r w:rsidR="003A2895" w:rsidRPr="00085395">
              <w:rPr>
                <w:color w:val="000000"/>
                <w:lang w:val="de-DE"/>
              </w:rPr>
              <w:t xml:space="preserve"> </w:t>
            </w:r>
            <w:r w:rsidRPr="00085395">
              <w:rPr>
                <w:color w:val="000000"/>
                <w:lang w:val="de-DE"/>
              </w:rPr>
              <w:t>KOMPLETT</w:t>
            </w:r>
            <w:r w:rsidR="003A2895" w:rsidRPr="00085395">
              <w:rPr>
                <w:color w:val="000000"/>
                <w:lang w:val="de-DE"/>
              </w:rPr>
              <w:t xml:space="preserve">, </w:t>
            </w:r>
            <w:r w:rsidR="00421AEB" w:rsidRPr="00421AEB">
              <w:rPr>
                <w:color w:val="000000"/>
                <w:lang w:val="de-DE"/>
              </w:rPr>
              <w:t>PRÄGNANT</w:t>
            </w:r>
            <w:r w:rsidR="00421AEB">
              <w:rPr>
                <w:color w:val="000000"/>
                <w:lang w:val="de-DE"/>
              </w:rPr>
              <w:t xml:space="preserve"> </w:t>
            </w:r>
            <w:r w:rsidRPr="00085395">
              <w:rPr>
                <w:color w:val="000000"/>
                <w:lang w:val="de-DE"/>
              </w:rPr>
              <w:t xml:space="preserve">und KLAR </w:t>
            </w:r>
            <w:proofErr w:type="spellStart"/>
            <w:r w:rsidRPr="00085395">
              <w:rPr>
                <w:color w:val="000000"/>
                <w:lang w:val="de-DE"/>
              </w:rPr>
              <w:t>verfasst</w:t>
            </w:r>
            <w:proofErr w:type="spellEnd"/>
            <w:r w:rsidRPr="00085395">
              <w:rPr>
                <w:color w:val="000000"/>
                <w:lang w:val="de-DE"/>
              </w:rPr>
              <w:t xml:space="preserve"> sein</w:t>
            </w:r>
            <w:r w:rsidR="003A2895" w:rsidRPr="00085395">
              <w:rPr>
                <w:color w:val="000000"/>
                <w:lang w:val="de-DE"/>
              </w:rPr>
              <w:t xml:space="preserve"> (</w:t>
            </w:r>
            <w:r>
              <w:rPr>
                <w:color w:val="000000"/>
                <w:lang w:val="de-DE"/>
              </w:rPr>
              <w:t>siehe</w:t>
            </w:r>
            <w:r w:rsidR="003A2895" w:rsidRPr="00085395">
              <w:rPr>
                <w:color w:val="000000"/>
                <w:lang w:val="de-DE"/>
              </w:rPr>
              <w:t xml:space="preserve"> </w:t>
            </w:r>
            <w:hyperlink r:id="rId9">
              <w:proofErr w:type="spellStart"/>
              <w:r w:rsidR="003A2895" w:rsidRPr="00085395">
                <w:rPr>
                  <w:i/>
                  <w:color w:val="0000FF"/>
                  <w:u w:val="single"/>
                  <w:lang w:val="de-DE"/>
                </w:rPr>
                <w:t>EASE</w:t>
              </w:r>
              <w:proofErr w:type="spellEnd"/>
              <w:r w:rsidR="003A2895" w:rsidRPr="00085395">
                <w:rPr>
                  <w:i/>
                  <w:color w:val="0000FF"/>
                  <w:u w:val="single"/>
                  <w:lang w:val="de-DE"/>
                </w:rPr>
                <w:t xml:space="preserve"> Guidelines</w:t>
              </w:r>
            </w:hyperlink>
            <w:r w:rsidR="003A2895" w:rsidRPr="00085395">
              <w:rPr>
                <w:color w:val="000000"/>
                <w:lang w:val="de-DE"/>
              </w:rPr>
              <w:t>,</w:t>
            </w:r>
            <w:r w:rsidR="003A2895" w:rsidRPr="00085395">
              <w:rPr>
                <w:color w:val="4A86E8"/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verfügbar in vielen Sprachen</w:t>
            </w:r>
            <w:r w:rsidR="003A2895" w:rsidRPr="00085395">
              <w:rPr>
                <w:color w:val="000000"/>
                <w:lang w:val="de-DE"/>
              </w:rPr>
              <w:t xml:space="preserve">). </w:t>
            </w:r>
            <w:r w:rsidRPr="00085395">
              <w:rPr>
                <w:color w:val="000000"/>
                <w:lang w:val="de-DE"/>
              </w:rPr>
              <w:t>Nutze hierzu die entsprechenden</w:t>
            </w:r>
            <w:r w:rsidR="003A2895" w:rsidRPr="00085395">
              <w:rPr>
                <w:color w:val="000000"/>
                <w:lang w:val="de-DE"/>
              </w:rPr>
              <w:t xml:space="preserve"> </w:t>
            </w:r>
            <w:hyperlink r:id="rId10" w:history="1">
              <w:proofErr w:type="spellStart"/>
              <w:r w:rsidR="003A2895" w:rsidRPr="00085395">
                <w:rPr>
                  <w:rStyle w:val="Hipercze"/>
                  <w:lang w:val="de-DE"/>
                </w:rPr>
                <w:t>reporting</w:t>
              </w:r>
              <w:proofErr w:type="spellEnd"/>
              <w:r w:rsidR="003A2895" w:rsidRPr="00085395">
                <w:rPr>
                  <w:rStyle w:val="Hipercze"/>
                  <w:lang w:val="de-DE"/>
                </w:rPr>
                <w:t xml:space="preserve"> </w:t>
              </w:r>
              <w:proofErr w:type="spellStart"/>
              <w:r w:rsidR="003A2895" w:rsidRPr="00085395">
                <w:rPr>
                  <w:rStyle w:val="Hipercze"/>
                  <w:lang w:val="de-DE"/>
                </w:rPr>
                <w:t>guideline</w:t>
              </w:r>
              <w:proofErr w:type="spellEnd"/>
            </w:hyperlink>
            <w:r w:rsidRPr="00085395">
              <w:rPr>
                <w:color w:val="000000"/>
                <w:lang w:val="de-DE"/>
              </w:rPr>
              <w:t>, sofern di</w:t>
            </w:r>
            <w:r>
              <w:rPr>
                <w:color w:val="000000"/>
                <w:lang w:val="de-DE"/>
              </w:rPr>
              <w:t>e</w:t>
            </w:r>
            <w:r w:rsidRPr="00085395">
              <w:rPr>
                <w:color w:val="000000"/>
                <w:lang w:val="de-DE"/>
              </w:rPr>
              <w:t>s sinnvoll ist.</w:t>
            </w:r>
          </w:p>
        </w:tc>
      </w:tr>
      <w:tr w:rsidR="003A2895" w:rsidRPr="00C715FF" w14:paraId="443075B0" w14:textId="77777777" w:rsidTr="00421AEB">
        <w:trPr>
          <w:gridAfter w:val="1"/>
          <w:wAfter w:w="4836" w:type="dxa"/>
          <w:trHeight w:val="243"/>
        </w:trPr>
        <w:tc>
          <w:tcPr>
            <w:tcW w:w="2343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D5AC0C6" w14:textId="5B55E3C2" w:rsidR="003A2895" w:rsidRPr="00C715FF" w:rsidRDefault="00A90B5B" w:rsidP="00B35657">
            <w:pPr>
              <w:spacing w:before="8" w:after="8" w:line="276" w:lineRule="auto"/>
              <w:rPr>
                <w:b/>
                <w:color w:val="000000"/>
              </w:rPr>
            </w:pPr>
            <w:sdt>
              <w:sdtPr>
                <w:tag w:val="goog_rdk_6"/>
                <w:id w:val="-1400893410"/>
              </w:sdtPr>
              <w:sdtEndPr/>
              <w:sdtContent/>
            </w:sdt>
            <w:sdt>
              <w:sdtPr>
                <w:tag w:val="goog_rdk_7"/>
                <w:id w:val="-2004731794"/>
              </w:sdtPr>
              <w:sdtEndPr/>
              <w:sdtContent/>
            </w:sdt>
            <w:proofErr w:type="spellStart"/>
            <w:r w:rsidR="00D90CF8">
              <w:rPr>
                <w:b/>
                <w:color w:val="000000"/>
              </w:rPr>
              <w:t>WORTLIMIT</w:t>
            </w:r>
            <w:proofErr w:type="spellEnd"/>
            <w:r w:rsidR="00D90CF8">
              <w:rPr>
                <w:b/>
                <w:color w:val="000000"/>
              </w:rPr>
              <w:t xml:space="preserve"> </w:t>
            </w:r>
            <w:r w:rsidR="00233A24">
              <w:rPr>
                <w:b/>
                <w:color w:val="000000"/>
              </w:rPr>
              <w:t>etc.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7777777" w:rsidR="003A2895" w:rsidRPr="00651399" w:rsidRDefault="003A2895" w:rsidP="008C688B">
            <w:pPr>
              <w:spacing w:before="8" w:after="8" w:line="276" w:lineRule="auto"/>
              <w:rPr>
                <w:color w:val="6AA84F"/>
              </w:rPr>
            </w:pPr>
          </w:p>
        </w:tc>
      </w:tr>
      <w:tr w:rsidR="003A2895" w:rsidRPr="00003DC4" w14:paraId="0DAA0928" w14:textId="77777777" w:rsidTr="00421AEB">
        <w:trPr>
          <w:gridAfter w:val="1"/>
          <w:wAfter w:w="4836" w:type="dxa"/>
          <w:trHeight w:val="257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26C447C8" w:rsidR="003A2895" w:rsidRPr="00C715FF" w:rsidRDefault="0016152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Textkörper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6CE5B456" w:rsidR="003A2895" w:rsidRPr="0016152F" w:rsidRDefault="00A90B5B" w:rsidP="0016152F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3"/>
                <w:id w:val="-1741557756"/>
              </w:sdtPr>
              <w:sdtEndPr/>
              <w:sdtContent/>
            </w:sdt>
            <w:r w:rsidR="003A2895" w:rsidRPr="0016152F">
              <w:rPr>
                <w:color w:val="000000"/>
                <w:lang w:val="de-DE"/>
              </w:rPr>
              <w:t xml:space="preserve">≤ X </w:t>
            </w:r>
            <w:r w:rsidR="0016152F" w:rsidRPr="0016152F">
              <w:rPr>
                <w:color w:val="000000"/>
                <w:lang w:val="de-DE"/>
              </w:rPr>
              <w:t>Wörter</w:t>
            </w:r>
            <w:r w:rsidR="003A2895" w:rsidRPr="0016152F">
              <w:rPr>
                <w:color w:val="000000"/>
                <w:lang w:val="de-DE"/>
              </w:rPr>
              <w:t xml:space="preserve"> (</w:t>
            </w:r>
            <w:r w:rsidR="0016152F" w:rsidRPr="0016152F">
              <w:rPr>
                <w:color w:val="000000"/>
                <w:lang w:val="de-DE"/>
              </w:rPr>
              <w:t>begründete Ausnahmen erlaubt</w:t>
            </w:r>
            <w:r w:rsidR="003A2895" w:rsidRPr="0016152F">
              <w:rPr>
                <w:color w:val="000000"/>
                <w:lang w:val="de-DE"/>
              </w:rPr>
              <w:t>)</w:t>
            </w:r>
          </w:p>
        </w:tc>
      </w:tr>
      <w:tr w:rsidR="003A2895" w:rsidRPr="00003DC4" w14:paraId="1CE97191" w14:textId="77777777" w:rsidTr="00421AEB">
        <w:trPr>
          <w:gridAfter w:val="1"/>
          <w:wAfter w:w="4836" w:type="dxa"/>
          <w:trHeight w:val="51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5BFB4953" w:rsidR="003A2895" w:rsidRPr="00C715FF" w:rsidRDefault="0016152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Zusammenfassung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1C709305" w:rsidR="003A2895" w:rsidRPr="0016152F" w:rsidRDefault="003A2895" w:rsidP="0016152F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16152F">
              <w:rPr>
                <w:color w:val="000000"/>
                <w:lang w:val="de-DE"/>
              </w:rPr>
              <w:t xml:space="preserve">≤ X </w:t>
            </w:r>
            <w:r w:rsidR="0016152F" w:rsidRPr="0016152F">
              <w:rPr>
                <w:color w:val="000000"/>
                <w:lang w:val="de-DE"/>
              </w:rPr>
              <w:t>Wörter</w:t>
            </w:r>
            <w:r w:rsidRPr="0016152F">
              <w:rPr>
                <w:color w:val="000000"/>
                <w:lang w:val="de-DE"/>
              </w:rPr>
              <w:t xml:space="preserve">; </w:t>
            </w:r>
            <w:r w:rsidR="0016152F" w:rsidRPr="0016152F">
              <w:rPr>
                <w:color w:val="000000"/>
                <w:lang w:val="de-DE"/>
              </w:rPr>
              <w:t>strukturiert bei Originalarbeiten</w:t>
            </w:r>
            <w:r w:rsidRPr="0016152F">
              <w:rPr>
                <w:color w:val="000000"/>
                <w:lang w:val="de-DE"/>
              </w:rPr>
              <w:t xml:space="preserve"> (</w:t>
            </w:r>
            <w:r w:rsidR="0016152F" w:rsidRPr="0016152F">
              <w:rPr>
                <w:color w:val="000000"/>
                <w:lang w:val="de-DE"/>
              </w:rPr>
              <w:t>HINTERGRUND, ZIEL</w:t>
            </w:r>
            <w:r w:rsidRPr="0016152F">
              <w:rPr>
                <w:color w:val="000000"/>
                <w:lang w:val="de-DE"/>
              </w:rPr>
              <w:t xml:space="preserve">, </w:t>
            </w:r>
            <w:r w:rsidR="0016152F">
              <w:rPr>
                <w:color w:val="000000"/>
                <w:lang w:val="de-DE"/>
              </w:rPr>
              <w:t>METHODEN</w:t>
            </w:r>
            <w:r w:rsidRPr="0016152F">
              <w:rPr>
                <w:color w:val="000000"/>
                <w:lang w:val="de-DE"/>
              </w:rPr>
              <w:t xml:space="preserve">, </w:t>
            </w:r>
            <w:r w:rsidR="0016152F">
              <w:rPr>
                <w:color w:val="000000"/>
                <w:lang w:val="de-DE"/>
              </w:rPr>
              <w:t>ERGEBNISSE und SCHLUSSFOLGERUNGEN</w:t>
            </w:r>
            <w:r w:rsidRPr="0016152F">
              <w:rPr>
                <w:color w:val="000000"/>
                <w:lang w:val="de-DE"/>
              </w:rPr>
              <w:t>)</w:t>
            </w:r>
          </w:p>
        </w:tc>
      </w:tr>
      <w:tr w:rsidR="003A2895" w:rsidRPr="00003DC4" w14:paraId="6F87BEFF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0CBD2FBA" w:rsidR="003A2895" w:rsidRPr="00C715FF" w:rsidRDefault="0016152F" w:rsidP="008C688B">
            <w:pPr>
              <w:spacing w:before="8" w:after="8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Schlüsselwörter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6EBFBEB6" w:rsidR="003A2895" w:rsidRPr="0016152F" w:rsidRDefault="00A90B5B" w:rsidP="0016152F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3A2895" w:rsidRPr="0016152F">
              <w:rPr>
                <w:color w:val="000000"/>
                <w:lang w:val="de-DE"/>
              </w:rPr>
              <w:t xml:space="preserve">≤ X </w:t>
            </w:r>
            <w:r w:rsidR="0016152F" w:rsidRPr="0016152F">
              <w:rPr>
                <w:color w:val="000000"/>
                <w:lang w:val="de-DE"/>
              </w:rPr>
              <w:t>Begriffe im</w:t>
            </w:r>
            <w:r w:rsidR="003A2895" w:rsidRPr="0016152F">
              <w:rPr>
                <w:color w:val="000000"/>
                <w:lang w:val="de-DE"/>
              </w:rPr>
              <w:t xml:space="preserve"> </w:t>
            </w:r>
            <w:r w:rsidR="0016152F" w:rsidRPr="0016152F">
              <w:rPr>
                <w:color w:val="000000"/>
                <w:lang w:val="de-DE"/>
              </w:rPr>
              <w:t>S</w:t>
            </w:r>
            <w:r w:rsidR="003A2895" w:rsidRPr="0016152F">
              <w:rPr>
                <w:color w:val="000000"/>
                <w:lang w:val="de-DE"/>
              </w:rPr>
              <w:t>ingular</w:t>
            </w:r>
            <w:r w:rsidR="0016152F" w:rsidRPr="0016152F">
              <w:rPr>
                <w:color w:val="000000"/>
                <w:lang w:val="de-DE"/>
              </w:rPr>
              <w:t>, getrennt mit Komma</w:t>
            </w:r>
            <w:r w:rsidR="003A2895" w:rsidRPr="0016152F">
              <w:rPr>
                <w:color w:val="000000"/>
                <w:lang w:val="de-DE"/>
              </w:rPr>
              <w:t xml:space="preserve">; </w:t>
            </w:r>
            <w:r w:rsidR="0016152F">
              <w:rPr>
                <w:color w:val="000000"/>
                <w:lang w:val="de-DE"/>
              </w:rPr>
              <w:t>vermeide Abkürzungen</w:t>
            </w:r>
          </w:p>
        </w:tc>
      </w:tr>
      <w:tr w:rsidR="003A2895" w:rsidRPr="00003DC4" w14:paraId="52E0FCE4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7673E3F6" w:rsidR="003A2895" w:rsidRPr="00C715FF" w:rsidRDefault="003E4C3D" w:rsidP="003E4C3D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Hervorgehobenes</w:t>
            </w:r>
            <w:proofErr w:type="spellEnd"/>
            <w:r w:rsidR="003A2895" w:rsidRPr="00C715FF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unter</w:t>
            </w:r>
            <w:proofErr w:type="spellEnd"/>
            <w:r>
              <w:rPr>
                <w:color w:val="000000"/>
              </w:rPr>
              <w:t xml:space="preserve"> der </w:t>
            </w:r>
            <w:proofErr w:type="spellStart"/>
            <w:r>
              <w:rPr>
                <w:color w:val="000000"/>
              </w:rPr>
              <w:t>Zusammenfassung</w:t>
            </w:r>
            <w:proofErr w:type="spellEnd"/>
            <w:r w:rsidR="003A2895" w:rsidRPr="00C715FF">
              <w:rPr>
                <w:color w:val="000000"/>
              </w:rPr>
              <w:t>)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29AA7463" w:rsidR="003A2895" w:rsidRPr="003B281D" w:rsidRDefault="003A2895" w:rsidP="003B281D">
            <w:pPr>
              <w:spacing w:before="8" w:after="8" w:line="276" w:lineRule="auto"/>
              <w:ind w:right="345"/>
              <w:rPr>
                <w:color w:val="000000"/>
                <w:szCs w:val="20"/>
                <w:lang w:val="de-DE"/>
              </w:rPr>
            </w:pPr>
            <w:r w:rsidRPr="003B281D">
              <w:rPr>
                <w:color w:val="000000"/>
                <w:lang w:val="de-DE"/>
              </w:rPr>
              <w:t xml:space="preserve">X-Y </w:t>
            </w:r>
            <w:r w:rsidR="003E4C3D" w:rsidRPr="003B281D">
              <w:rPr>
                <w:color w:val="000000"/>
                <w:lang w:val="de-DE"/>
              </w:rPr>
              <w:t>Aufzählungspunkte</w:t>
            </w:r>
            <w:r w:rsidRPr="003B281D">
              <w:rPr>
                <w:color w:val="000000"/>
                <w:lang w:val="de-DE"/>
              </w:rPr>
              <w:t xml:space="preserve"> (</w:t>
            </w:r>
            <w:r w:rsidR="003B281D" w:rsidRPr="003B281D">
              <w:rPr>
                <w:color w:val="000000"/>
                <w:lang w:val="de-DE"/>
              </w:rPr>
              <w:t xml:space="preserve">jeweils </w:t>
            </w:r>
            <w:r w:rsidRPr="003B281D">
              <w:rPr>
                <w:color w:val="000000"/>
                <w:lang w:val="de-DE"/>
              </w:rPr>
              <w:t xml:space="preserve">≤ X </w:t>
            </w:r>
            <w:r w:rsidR="003B281D" w:rsidRPr="003B281D">
              <w:rPr>
                <w:color w:val="000000"/>
                <w:lang w:val="de-DE"/>
              </w:rPr>
              <w:t>Wörter</w:t>
            </w:r>
            <w:r w:rsidRPr="003B281D">
              <w:rPr>
                <w:color w:val="000000"/>
                <w:lang w:val="de-DE"/>
              </w:rPr>
              <w:t xml:space="preserve">, </w:t>
            </w:r>
            <w:r w:rsidR="003B281D" w:rsidRPr="003B281D">
              <w:rPr>
                <w:color w:val="000000"/>
                <w:lang w:val="de-DE"/>
              </w:rPr>
              <w:t>um die Studie in Umgangssprache zu beschreiben</w:t>
            </w:r>
            <w:r w:rsidRPr="003B281D">
              <w:rPr>
                <w:color w:val="000000"/>
                <w:lang w:val="de-DE"/>
              </w:rPr>
              <w:t>)</w:t>
            </w:r>
          </w:p>
        </w:tc>
      </w:tr>
      <w:tr w:rsidR="003A2895" w:rsidRPr="00003DC4" w14:paraId="562366D1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77914CD4" w:rsidR="003A2895" w:rsidRPr="00C715FF" w:rsidRDefault="003B281D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Tabellen</w:t>
            </w:r>
            <w:proofErr w:type="spellEnd"/>
            <w:r>
              <w:rPr>
                <w:rFonts w:eastAsia="Calibri" w:cs="Calibri"/>
                <w:color w:val="000000"/>
              </w:rPr>
              <w:t>/</w:t>
            </w:r>
            <w:proofErr w:type="spellStart"/>
            <w:r>
              <w:rPr>
                <w:rFonts w:eastAsia="Calibri" w:cs="Calibri"/>
                <w:color w:val="000000"/>
              </w:rPr>
              <w:t>Abbildungen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715472FC" w:rsidR="003A2895" w:rsidRPr="003B281D" w:rsidRDefault="003A2895" w:rsidP="00D75F0B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3B281D">
              <w:rPr>
                <w:color w:val="000000"/>
                <w:lang w:val="de-DE"/>
              </w:rPr>
              <w:t xml:space="preserve">≤ X </w:t>
            </w:r>
            <w:r w:rsidR="003B281D" w:rsidRPr="003B281D">
              <w:rPr>
                <w:rFonts w:eastAsia="Calibri" w:cs="Calibri"/>
                <w:color w:val="000000"/>
                <w:lang w:val="de-DE"/>
              </w:rPr>
              <w:t>Tabellen/Abbildungen</w:t>
            </w:r>
            <w:r w:rsidR="003B281D" w:rsidRPr="003B281D">
              <w:rPr>
                <w:color w:val="000000"/>
                <w:lang w:val="de-DE"/>
              </w:rPr>
              <w:t xml:space="preserve"> </w:t>
            </w:r>
            <w:r w:rsidR="003B281D">
              <w:rPr>
                <w:color w:val="000000"/>
                <w:lang w:val="de-DE"/>
              </w:rPr>
              <w:t>insgesamt</w:t>
            </w:r>
            <w:r w:rsidRPr="003B281D">
              <w:rPr>
                <w:color w:val="000000"/>
                <w:lang w:val="de-DE"/>
              </w:rPr>
              <w:t xml:space="preserve">. </w:t>
            </w:r>
            <w:r w:rsidR="00D75F0B">
              <w:rPr>
                <w:color w:val="000000"/>
                <w:lang w:val="de-DE"/>
              </w:rPr>
              <w:t>Ihre</w:t>
            </w:r>
            <w:r w:rsidR="003B281D" w:rsidRPr="003B281D">
              <w:rPr>
                <w:color w:val="000000"/>
                <w:lang w:val="de-DE"/>
              </w:rPr>
              <w:t xml:space="preserve"> Darstellung</w:t>
            </w:r>
            <w:r w:rsidRPr="003B281D">
              <w:rPr>
                <w:color w:val="000000"/>
                <w:lang w:val="de-DE"/>
              </w:rPr>
              <w:t xml:space="preserve"> (</w:t>
            </w:r>
            <w:r w:rsidR="003B281D" w:rsidRPr="003B281D">
              <w:rPr>
                <w:color w:val="000000"/>
                <w:lang w:val="de-DE"/>
              </w:rPr>
              <w:t>Überschrift</w:t>
            </w:r>
            <w:r w:rsidRPr="003B281D">
              <w:rPr>
                <w:color w:val="000000"/>
                <w:lang w:val="de-DE"/>
              </w:rPr>
              <w:t xml:space="preserve">, </w:t>
            </w:r>
            <w:r w:rsidR="003B281D">
              <w:rPr>
                <w:color w:val="000000"/>
                <w:lang w:val="de-DE"/>
              </w:rPr>
              <w:t>Werte, Einheiten</w:t>
            </w:r>
            <w:r w:rsidRPr="003B281D">
              <w:rPr>
                <w:color w:val="000000"/>
                <w:lang w:val="de-DE"/>
              </w:rPr>
              <w:t xml:space="preserve"> etc.) </w:t>
            </w:r>
            <w:r w:rsidR="00D75F0B">
              <w:rPr>
                <w:color w:val="000000"/>
                <w:lang w:val="de-DE"/>
              </w:rPr>
              <w:t>soll</w:t>
            </w:r>
            <w:r w:rsidR="003B281D">
              <w:rPr>
                <w:color w:val="000000"/>
                <w:lang w:val="de-DE"/>
              </w:rPr>
              <w:t xml:space="preserve"> kon</w:t>
            </w:r>
            <w:r w:rsidR="00D75F0B">
              <w:rPr>
                <w:color w:val="000000"/>
                <w:lang w:val="de-DE"/>
              </w:rPr>
              <w:t>s</w:t>
            </w:r>
            <w:r w:rsidR="003B281D">
              <w:rPr>
                <w:color w:val="000000"/>
                <w:lang w:val="de-DE"/>
              </w:rPr>
              <w:t>istent und informativ sein</w:t>
            </w:r>
            <w:r w:rsidRPr="003B281D">
              <w:rPr>
                <w:color w:val="000000"/>
                <w:lang w:val="de-DE"/>
              </w:rPr>
              <w:t xml:space="preserve">, </w:t>
            </w:r>
            <w:r w:rsidR="003B281D">
              <w:rPr>
                <w:color w:val="000000"/>
                <w:lang w:val="de-DE"/>
              </w:rPr>
              <w:t>wobei alle Abkürzungen erklärt werden.</w:t>
            </w:r>
          </w:p>
        </w:tc>
      </w:tr>
      <w:tr w:rsidR="003A2895" w:rsidRPr="00C715FF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1B7A9049" w:rsidR="003A2895" w:rsidRPr="00C715FF" w:rsidRDefault="0026374C" w:rsidP="00CD6616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INFORMATIONEN ZUM TITELBLATT</w:t>
            </w:r>
          </w:p>
        </w:tc>
      </w:tr>
      <w:tr w:rsidR="003A2895" w:rsidRPr="00003DC4" w14:paraId="5CC0755A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58A22E76" w:rsidR="003A2895" w:rsidRPr="00C715FF" w:rsidRDefault="0026374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Titel</w:t>
            </w:r>
            <w:proofErr w:type="spellEnd"/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1FA5CED6" w:rsidR="003A2895" w:rsidRPr="0026374C" w:rsidRDefault="003A2895" w:rsidP="0026374C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26374C">
              <w:rPr>
                <w:color w:val="000000"/>
                <w:lang w:val="de-DE"/>
              </w:rPr>
              <w:t xml:space="preserve">≤ X </w:t>
            </w:r>
            <w:r w:rsidR="0026374C" w:rsidRPr="0026374C">
              <w:rPr>
                <w:color w:val="000000"/>
                <w:lang w:val="de-DE"/>
              </w:rPr>
              <w:t>Zeichen</w:t>
            </w:r>
            <w:r w:rsidRPr="0026374C">
              <w:rPr>
                <w:color w:val="000000"/>
                <w:lang w:val="de-DE"/>
              </w:rPr>
              <w:t xml:space="preserve">, </w:t>
            </w:r>
            <w:r w:rsidR="0026374C" w:rsidRPr="0026374C">
              <w:rPr>
                <w:color w:val="000000"/>
                <w:lang w:val="de-DE"/>
              </w:rPr>
              <w:t>mit Beschreibung des Studientyps, falls relevant</w:t>
            </w:r>
          </w:p>
        </w:tc>
      </w:tr>
      <w:tr w:rsidR="003A2895" w:rsidRPr="00C715FF" w14:paraId="39169D43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423BCBC7" w:rsidR="003A2895" w:rsidRPr="00C715FF" w:rsidRDefault="0026374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Kurztitel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659E2E42" w:rsidR="003A2895" w:rsidRPr="00C715FF" w:rsidRDefault="003A2895" w:rsidP="0026374C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</w:t>
            </w:r>
            <w:r>
              <w:rPr>
                <w:color w:val="000000"/>
              </w:rPr>
              <w:t xml:space="preserve"> X </w:t>
            </w:r>
            <w:proofErr w:type="spellStart"/>
            <w:r w:rsidR="0026374C">
              <w:rPr>
                <w:color w:val="000000"/>
              </w:rPr>
              <w:t>Zeichen</w:t>
            </w:r>
            <w:proofErr w:type="spellEnd"/>
          </w:p>
        </w:tc>
      </w:tr>
      <w:tr w:rsidR="003A2895" w:rsidRPr="00003DC4" w14:paraId="11F38301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0C4005DE" w:rsidR="003A2895" w:rsidRPr="00C715FF" w:rsidRDefault="0026374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Autorennamen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065A648C" w:rsidR="003A2895" w:rsidRPr="0026374C" w:rsidRDefault="0026374C" w:rsidP="0026374C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26374C">
              <w:rPr>
                <w:color w:val="000000"/>
                <w:lang w:val="de-DE"/>
              </w:rPr>
              <w:t>Vollständiger Name</w:t>
            </w:r>
            <w:r w:rsidR="003A2895" w:rsidRPr="0026374C">
              <w:rPr>
                <w:color w:val="000000"/>
                <w:lang w:val="de-DE"/>
              </w:rPr>
              <w:t xml:space="preserve">: </w:t>
            </w:r>
            <w:r w:rsidRPr="0026374C">
              <w:rPr>
                <w:color w:val="000000"/>
                <w:lang w:val="de-DE"/>
              </w:rPr>
              <w:t>Vorname/n zuerst</w:t>
            </w:r>
            <w:r w:rsidR="003A2895" w:rsidRPr="0026374C">
              <w:rPr>
                <w:color w:val="000000"/>
                <w:lang w:val="de-DE"/>
              </w:rPr>
              <w:t xml:space="preserve">, </w:t>
            </w:r>
            <w:r>
              <w:rPr>
                <w:color w:val="000000"/>
                <w:lang w:val="de-DE"/>
              </w:rPr>
              <w:t>Nachname danach</w:t>
            </w:r>
            <w:r w:rsidR="003A2895" w:rsidRPr="0026374C">
              <w:rPr>
                <w:color w:val="000000"/>
                <w:lang w:val="de-DE"/>
              </w:rPr>
              <w:t xml:space="preserve"> </w:t>
            </w:r>
          </w:p>
        </w:tc>
      </w:tr>
      <w:tr w:rsidR="003A2895" w:rsidRPr="00003DC4" w14:paraId="3F2C0A81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76559192" w:rsidR="003A2895" w:rsidRPr="00C715FF" w:rsidRDefault="0026374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Affiliation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4E49300D" w:rsidR="003A2895" w:rsidRPr="0026374C" w:rsidRDefault="00A90B5B" w:rsidP="0026374C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sdt>
              <w:sdtPr>
                <w:rPr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26374C" w:rsidRPr="0026374C">
              <w:rPr>
                <w:color w:val="000000"/>
                <w:lang w:val="de-DE"/>
              </w:rPr>
              <w:t>Fachbereich, I</w:t>
            </w:r>
            <w:r w:rsidR="003A2895" w:rsidRPr="0026374C">
              <w:rPr>
                <w:color w:val="000000"/>
                <w:lang w:val="de-DE"/>
              </w:rPr>
              <w:t xml:space="preserve">nstitution, </w:t>
            </w:r>
            <w:r w:rsidR="0026374C" w:rsidRPr="0026374C">
              <w:rPr>
                <w:color w:val="000000"/>
                <w:lang w:val="de-DE"/>
              </w:rPr>
              <w:t>Postadresse, E-Mail</w:t>
            </w:r>
            <w:r w:rsidR="003A2895" w:rsidRPr="0026374C">
              <w:rPr>
                <w:color w:val="000000"/>
                <w:lang w:val="de-DE"/>
              </w:rPr>
              <w:t xml:space="preserve"> </w:t>
            </w:r>
          </w:p>
        </w:tc>
      </w:tr>
      <w:tr w:rsidR="003A2895" w:rsidRPr="00003DC4" w14:paraId="261BDC1E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19C68770" w:rsidR="003A2895" w:rsidRPr="00C715FF" w:rsidRDefault="0026374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Korrespondierender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Autor</w:t>
            </w:r>
            <w:proofErr w:type="spellEnd"/>
            <w:r>
              <w:rPr>
                <w:rFonts w:eastAsia="Calibri" w:cs="Calibri"/>
                <w:color w:val="000000"/>
              </w:rPr>
              <w:t xml:space="preserve">, </w:t>
            </w:r>
            <w:proofErr w:type="spellStart"/>
            <w:r>
              <w:rPr>
                <w:rFonts w:eastAsia="Calibri" w:cs="Calibri"/>
                <w:color w:val="000000"/>
              </w:rPr>
              <w:t>Kontaktdaten</w:t>
            </w:r>
            <w:proofErr w:type="spellEnd"/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484AB6E8" w:rsidR="003A2895" w:rsidRPr="00E476AF" w:rsidRDefault="0026374C" w:rsidP="0026374C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E476AF">
              <w:rPr>
                <w:color w:val="000000"/>
                <w:lang w:val="de-DE"/>
              </w:rPr>
              <w:t>Markierung durch Fußnote</w:t>
            </w:r>
            <w:r w:rsidR="00CF286C" w:rsidRPr="00E476AF">
              <w:rPr>
                <w:color w:val="000000"/>
                <w:lang w:val="de-DE"/>
              </w:rPr>
              <w:t xml:space="preserve">, </w:t>
            </w:r>
            <w:r w:rsidRPr="00E476AF">
              <w:rPr>
                <w:color w:val="000000"/>
                <w:lang w:val="de-DE"/>
              </w:rPr>
              <w:t>Nennung der Telefonnummer</w:t>
            </w:r>
          </w:p>
        </w:tc>
      </w:tr>
      <w:tr w:rsidR="003A2895" w:rsidRPr="00123F6C" w14:paraId="54E926BF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61E2E2AF" w:rsidR="003A2895" w:rsidRPr="00123F6C" w:rsidRDefault="00123F6C" w:rsidP="00123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de-DE"/>
              </w:rPr>
            </w:pPr>
            <w:r w:rsidRPr="00123F6C">
              <w:rPr>
                <w:color w:val="000000"/>
                <w:lang w:val="de-DE"/>
              </w:rPr>
              <w:t xml:space="preserve">Dauerhafte, digitale </w:t>
            </w:r>
            <w:proofErr w:type="spellStart"/>
            <w:r w:rsidRPr="00123F6C">
              <w:rPr>
                <w:color w:val="000000"/>
                <w:lang w:val="de-DE"/>
              </w:rPr>
              <w:t>Identifikatoren</w:t>
            </w:r>
            <w:proofErr w:type="spellEnd"/>
            <w:r w:rsidRPr="00123F6C">
              <w:rPr>
                <w:color w:val="000000"/>
                <w:lang w:val="de-DE"/>
              </w:rPr>
              <w:t xml:space="preserve"> der</w:t>
            </w:r>
            <w:r w:rsidR="003A2895" w:rsidRPr="00123F6C">
              <w:rPr>
                <w:color w:val="000000"/>
                <w:lang w:val="de-DE"/>
              </w:rPr>
              <w:t xml:space="preserve"> </w:t>
            </w:r>
            <w:r w:rsidR="00BB74D9">
              <w:rPr>
                <w:color w:val="000000"/>
                <w:lang w:val="de-DE"/>
              </w:rPr>
              <w:t>Autoren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1DB343EE" w:rsidR="003A2895" w:rsidRPr="00123F6C" w:rsidRDefault="00A90B5B" w:rsidP="000B1475">
            <w:pPr>
              <w:spacing w:before="8" w:after="8" w:line="276" w:lineRule="auto"/>
              <w:ind w:right="345"/>
              <w:rPr>
                <w:color w:val="6AA84F"/>
                <w:lang w:val="de-DE"/>
              </w:rPr>
            </w:pPr>
            <w:hyperlink r:id="rId11">
              <w:r w:rsidR="003A2895" w:rsidRPr="00123F6C">
                <w:rPr>
                  <w:color w:val="0000FF"/>
                  <w:u w:val="single"/>
                  <w:lang w:val="de-DE"/>
                </w:rPr>
                <w:t>ORCID</w:t>
              </w:r>
            </w:hyperlink>
            <w:r w:rsidR="003A2895" w:rsidRPr="00123F6C">
              <w:rPr>
                <w:color w:val="0000FF"/>
                <w:u w:val="single"/>
                <w:lang w:val="de-DE"/>
              </w:rPr>
              <w:t xml:space="preserve"> </w:t>
            </w:r>
            <w:proofErr w:type="spellStart"/>
            <w:r w:rsidR="003A2895" w:rsidRPr="00123F6C">
              <w:rPr>
                <w:color w:val="0000FF"/>
                <w:u w:val="single"/>
                <w:lang w:val="de-DE"/>
              </w:rPr>
              <w:t>iD</w:t>
            </w:r>
            <w:proofErr w:type="spellEnd"/>
            <w:r w:rsidR="003A2895" w:rsidRPr="00123F6C">
              <w:rPr>
                <w:lang w:val="de-DE"/>
              </w:rPr>
              <w:t>(</w:t>
            </w:r>
            <w:r w:rsidR="003A2895" w:rsidRPr="00123F6C">
              <w:rPr>
                <w:color w:val="000000"/>
                <w:lang w:val="de-DE"/>
              </w:rPr>
              <w:t xml:space="preserve">s), </w:t>
            </w:r>
            <w:r w:rsidR="00123F6C" w:rsidRPr="00123F6C">
              <w:rPr>
                <w:color w:val="000000"/>
                <w:lang w:val="de-DE"/>
              </w:rPr>
              <w:t xml:space="preserve">identifiziert </w:t>
            </w:r>
            <w:r w:rsidR="000B1475">
              <w:rPr>
                <w:color w:val="000000"/>
                <w:lang w:val="de-DE"/>
              </w:rPr>
              <w:t>Autorinnen und Autoren</w:t>
            </w:r>
            <w:r w:rsidR="00123F6C" w:rsidRPr="00123F6C">
              <w:rPr>
                <w:color w:val="000000"/>
                <w:lang w:val="de-DE"/>
              </w:rPr>
              <w:t>, falls relevant</w:t>
            </w:r>
          </w:p>
        </w:tc>
      </w:tr>
      <w:tr w:rsidR="003A2895" w:rsidRPr="00003DC4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6961197C" w:rsidR="003A2895" w:rsidRPr="00123F6C" w:rsidRDefault="00123F6C" w:rsidP="00123F6C">
            <w:pPr>
              <w:spacing w:before="8" w:after="8" w:line="276" w:lineRule="auto"/>
              <w:rPr>
                <w:color w:val="000000"/>
                <w:lang w:val="de-DE"/>
              </w:rPr>
            </w:pPr>
            <w:r w:rsidRPr="00123F6C">
              <w:rPr>
                <w:b/>
                <w:color w:val="000000"/>
                <w:lang w:val="de-DE"/>
              </w:rPr>
              <w:t>STRUKTUR VON TEXTKÖRPER</w:t>
            </w:r>
            <w:r w:rsidR="003A2895" w:rsidRPr="00123F6C">
              <w:rPr>
                <w:b/>
                <w:color w:val="000000"/>
                <w:lang w:val="de-DE"/>
              </w:rPr>
              <w:t xml:space="preserve">, </w:t>
            </w:r>
            <w:r w:rsidRPr="00123F6C">
              <w:rPr>
                <w:b/>
                <w:color w:val="000000"/>
                <w:lang w:val="de-DE"/>
              </w:rPr>
              <w:t>APPENDIX, REFERENZEN</w:t>
            </w:r>
          </w:p>
        </w:tc>
      </w:tr>
      <w:tr w:rsidR="003A2895" w:rsidRPr="00003DC4" w14:paraId="780AFBE7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74CCDEB6" w:rsidR="003A2895" w:rsidRPr="00C715FF" w:rsidRDefault="00123F6C" w:rsidP="00B33B8F">
            <w:pPr>
              <w:spacing w:before="8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Zwischenüberschriften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4873145D" w:rsidR="003A2895" w:rsidRPr="00C33303" w:rsidRDefault="00C33303" w:rsidP="00C33303">
            <w:pPr>
              <w:spacing w:before="8" w:line="276" w:lineRule="auto"/>
              <w:ind w:right="345"/>
              <w:rPr>
                <w:color w:val="000000"/>
                <w:lang w:val="de-DE"/>
              </w:rPr>
            </w:pPr>
            <w:r w:rsidRPr="00C33303">
              <w:rPr>
                <w:color w:val="000000"/>
                <w:lang w:val="de-DE"/>
              </w:rPr>
              <w:t>Einleitung</w:t>
            </w:r>
            <w:r w:rsidR="003A2895" w:rsidRPr="00C33303">
              <w:rPr>
                <w:color w:val="000000"/>
                <w:lang w:val="de-DE"/>
              </w:rPr>
              <w:t xml:space="preserve"> (</w:t>
            </w:r>
            <w:r w:rsidRPr="00C33303">
              <w:rPr>
                <w:color w:val="000000"/>
                <w:lang w:val="de-DE"/>
              </w:rPr>
              <w:t>Hintergrund und Ziele</w:t>
            </w:r>
            <w:r w:rsidR="003A2895" w:rsidRPr="00C33303">
              <w:rPr>
                <w:color w:val="000000"/>
                <w:lang w:val="de-DE"/>
              </w:rPr>
              <w:t xml:space="preserve">), </w:t>
            </w:r>
            <w:r w:rsidRPr="00C33303">
              <w:rPr>
                <w:color w:val="000000"/>
                <w:lang w:val="de-DE"/>
              </w:rPr>
              <w:t>Methoden, Ergebnisse, Diskussion</w:t>
            </w:r>
            <w:r>
              <w:rPr>
                <w:color w:val="000000"/>
                <w:lang w:val="de-DE"/>
              </w:rPr>
              <w:t xml:space="preserve"> </w:t>
            </w:r>
            <w:r w:rsidR="003A2895" w:rsidRPr="00C33303">
              <w:rPr>
                <w:color w:val="000000"/>
                <w:lang w:val="de-DE"/>
              </w:rPr>
              <w:t>(</w:t>
            </w:r>
            <w:r>
              <w:rPr>
                <w:color w:val="000000"/>
                <w:lang w:val="de-DE"/>
              </w:rPr>
              <w:t>mit einem abschließenden Absatz</w:t>
            </w:r>
            <w:r w:rsidR="003A2895" w:rsidRPr="00C33303">
              <w:rPr>
                <w:color w:val="000000"/>
                <w:lang w:val="de-DE"/>
              </w:rPr>
              <w:t>)</w:t>
            </w:r>
          </w:p>
        </w:tc>
      </w:tr>
      <w:tr w:rsidR="003A2895" w:rsidRPr="00003DC4" w14:paraId="25EEE110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594767C2" w:rsidR="003A2895" w:rsidRPr="00C715FF" w:rsidRDefault="00123F6C" w:rsidP="008C688B">
            <w:pPr>
              <w:spacing w:before="8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Zwischenüberschriften</w:t>
            </w:r>
            <w:proofErr w:type="spellEnd"/>
            <w:r>
              <w:rPr>
                <w:color w:val="000000"/>
              </w:rPr>
              <w:t xml:space="preserve"> </w:t>
            </w:r>
            <w:r w:rsidR="003A2895" w:rsidRPr="00C715FF">
              <w:rPr>
                <w:color w:val="000000"/>
              </w:rPr>
              <w:t xml:space="preserve"> </w:t>
            </w:r>
            <w:proofErr w:type="spellStart"/>
            <w:r w:rsidR="00C33303">
              <w:rPr>
                <w:color w:val="000000"/>
              </w:rPr>
              <w:t>weiterer</w:t>
            </w:r>
            <w:proofErr w:type="spellEnd"/>
            <w:r w:rsidR="00C33303">
              <w:rPr>
                <w:color w:val="000000"/>
              </w:rPr>
              <w:t xml:space="preserve"> </w:t>
            </w:r>
            <w:proofErr w:type="spellStart"/>
            <w:r w:rsidR="00C33303">
              <w:rPr>
                <w:color w:val="000000"/>
              </w:rPr>
              <w:t>Hierarchiestufen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36E20558" w:rsidR="003A2895" w:rsidRPr="00C33303" w:rsidRDefault="003A2895" w:rsidP="00C33303">
            <w:pPr>
              <w:spacing w:line="276" w:lineRule="auto"/>
              <w:ind w:right="345"/>
              <w:rPr>
                <w:color w:val="000000"/>
                <w:lang w:val="de-DE"/>
              </w:rPr>
            </w:pPr>
            <w:r w:rsidRPr="00C33303">
              <w:rPr>
                <w:color w:val="000000"/>
                <w:lang w:val="de-DE"/>
              </w:rPr>
              <w:t xml:space="preserve">≤ X </w:t>
            </w:r>
            <w:r w:rsidR="00C33303" w:rsidRPr="00C33303">
              <w:rPr>
                <w:color w:val="000000"/>
                <w:lang w:val="de-DE"/>
              </w:rPr>
              <w:t>Hierarchiestufen von Zwischenüberschriften</w:t>
            </w:r>
            <w:r w:rsidRPr="00C33303">
              <w:rPr>
                <w:color w:val="000000"/>
                <w:lang w:val="de-DE"/>
              </w:rPr>
              <w:t xml:space="preserve">, </w:t>
            </w:r>
            <w:r w:rsidR="00C33303">
              <w:rPr>
                <w:color w:val="000000"/>
                <w:lang w:val="de-DE"/>
              </w:rPr>
              <w:t>nicht nummeriert</w:t>
            </w:r>
          </w:p>
        </w:tc>
      </w:tr>
      <w:tr w:rsidR="003A2895" w:rsidRPr="00003DC4" w14:paraId="765E9682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5DD79B64" w:rsidR="003A2895" w:rsidRPr="002C4578" w:rsidRDefault="002C4578" w:rsidP="008C688B">
            <w:pPr>
              <w:spacing w:after="8" w:line="276" w:lineRule="auto"/>
              <w:rPr>
                <w:rFonts w:eastAsia="Calibri" w:cs="Calibri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>F</w:t>
            </w:r>
            <w:r w:rsidRPr="002C4578">
              <w:rPr>
                <w:color w:val="000000"/>
                <w:lang w:val="de-DE"/>
              </w:rPr>
              <w:t>ür jeden Abschnitt erforderliche spezifische Formulierungen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65524957" w:rsidR="003A2895" w:rsidRPr="00D83C81" w:rsidRDefault="00A90B5B" w:rsidP="00D75F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  <w:lang w:val="de-DE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6"/>
                <w:id w:val="1869026388"/>
              </w:sdtPr>
              <w:sdtEndPr/>
              <w:sdtContent>
                <w:r w:rsidR="002C4578" w:rsidRPr="00D83C81">
                  <w:rPr>
                    <w:color w:val="000000"/>
                    <w:lang w:val="de-DE"/>
                  </w:rPr>
                  <w:t>Methodendarstellung muss die erforderlichen ethischen Genehmigungen für Human- und Tierstudien enthalten</w:t>
                </w:r>
                <w:r w:rsidR="00D83C81" w:rsidRPr="00D83C81">
                  <w:rPr>
                    <w:color w:val="000000"/>
                    <w:lang w:val="de-DE"/>
                  </w:rPr>
                  <w:t xml:space="preserve"> </w:t>
                </w:r>
              </w:sdtContent>
            </w:sdt>
            <w:r w:rsidR="003A2895" w:rsidRPr="00D83C81">
              <w:rPr>
                <w:rFonts w:eastAsia="Calibri" w:cs="Calibri"/>
                <w:color w:val="000000"/>
                <w:lang w:val="de-DE"/>
              </w:rPr>
              <w:t xml:space="preserve"> (</w:t>
            </w:r>
            <w:r w:rsidR="00D83C81">
              <w:rPr>
                <w:rFonts w:eastAsia="Calibri" w:cs="Calibri"/>
                <w:color w:val="000000"/>
                <w:lang w:val="de-DE"/>
              </w:rPr>
              <w:t xml:space="preserve">Deklaration von </w:t>
            </w:r>
            <w:r w:rsidR="003A2895" w:rsidRPr="00D83C81">
              <w:rPr>
                <w:rFonts w:eastAsia="Calibri" w:cs="Calibri"/>
                <w:color w:val="000000"/>
                <w:lang w:val="de-DE"/>
              </w:rPr>
              <w:t>Helsinki</w:t>
            </w:r>
            <w:r w:rsidR="00D75F0B">
              <w:rPr>
                <w:rFonts w:eastAsia="Calibri" w:cs="Calibri"/>
                <w:color w:val="000000"/>
                <w:lang w:val="de-DE"/>
              </w:rPr>
              <w:t>, Einwilligung nach Aufklärung</w:t>
            </w:r>
            <w:r w:rsidR="00D75F0B" w:rsidRPr="00D83C81">
              <w:rPr>
                <w:rFonts w:eastAsia="Calibri" w:cs="Calibri"/>
                <w:color w:val="000000"/>
                <w:lang w:val="de-DE"/>
              </w:rPr>
              <w:t xml:space="preserve"> </w:t>
            </w:r>
            <w:r w:rsidR="003A2895" w:rsidRPr="00D83C81">
              <w:rPr>
                <w:rFonts w:eastAsia="Calibri" w:cs="Calibri"/>
                <w:color w:val="000000"/>
                <w:lang w:val="de-DE"/>
              </w:rPr>
              <w:t>/</w:t>
            </w:r>
            <w:r w:rsidR="00D83C81">
              <w:rPr>
                <w:rFonts w:eastAsia="Calibri" w:cs="Calibri"/>
                <w:color w:val="000000"/>
                <w:lang w:val="de-DE"/>
              </w:rPr>
              <w:t>Institutionelle Prüfungskommission</w:t>
            </w:r>
            <w:r w:rsidR="003A2895" w:rsidRPr="00D83C81">
              <w:rPr>
                <w:rFonts w:eastAsia="Calibri" w:cs="Calibri"/>
                <w:color w:val="000000"/>
                <w:lang w:val="de-DE"/>
              </w:rPr>
              <w:t xml:space="preserve">,) </w:t>
            </w:r>
            <w:r w:rsidR="00BB74D9">
              <w:rPr>
                <w:color w:val="000000"/>
                <w:lang w:val="de-DE"/>
              </w:rPr>
              <w:t>und Unterkapitel</w:t>
            </w:r>
            <w:r w:rsidR="003A2895" w:rsidRPr="00D83C81">
              <w:rPr>
                <w:color w:val="000000"/>
                <w:lang w:val="de-DE"/>
              </w:rPr>
              <w:t xml:space="preserve"> “</w:t>
            </w:r>
            <w:r w:rsidR="00BB74D9">
              <w:rPr>
                <w:color w:val="000000"/>
                <w:lang w:val="de-DE"/>
              </w:rPr>
              <w:t>Statistische Analyse</w:t>
            </w:r>
            <w:r w:rsidR="003A2895" w:rsidRPr="00D83C81">
              <w:rPr>
                <w:color w:val="000000"/>
                <w:lang w:val="de-DE"/>
              </w:rPr>
              <w:t xml:space="preserve">”, </w:t>
            </w:r>
            <w:r w:rsidR="00BB74D9">
              <w:rPr>
                <w:color w:val="000000"/>
                <w:lang w:val="de-DE"/>
              </w:rPr>
              <w:t>Darstellung der Variablen und verwendete</w:t>
            </w:r>
            <w:r w:rsidR="00D75F0B">
              <w:rPr>
                <w:color w:val="000000"/>
                <w:lang w:val="de-DE"/>
              </w:rPr>
              <w:t>r</w:t>
            </w:r>
            <w:r w:rsidR="00BB74D9">
              <w:rPr>
                <w:color w:val="000000"/>
                <w:lang w:val="de-DE"/>
              </w:rPr>
              <w:t xml:space="preserve"> Methoden</w:t>
            </w:r>
          </w:p>
        </w:tc>
      </w:tr>
      <w:tr w:rsidR="003A2895" w:rsidRPr="00003DC4" w14:paraId="68E83A96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73512328" w:rsidR="003A2895" w:rsidRPr="002F75F9" w:rsidRDefault="006101AB" w:rsidP="00610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de-DE"/>
              </w:rPr>
            </w:pPr>
            <w:r w:rsidRPr="002F75F9">
              <w:rPr>
                <w:rFonts w:eastAsia="Calibri" w:cs="Calibri"/>
                <w:color w:val="000000"/>
                <w:lang w:val="de-DE"/>
              </w:rPr>
              <w:lastRenderedPageBreak/>
              <w:t>Appendix</w:t>
            </w:r>
            <w:r w:rsidR="003A2895" w:rsidRPr="002F75F9">
              <w:rPr>
                <w:rFonts w:eastAsia="Calibri" w:cs="Calibri"/>
                <w:color w:val="000000"/>
                <w:lang w:val="de-DE"/>
              </w:rPr>
              <w:t xml:space="preserve"> (</w:t>
            </w:r>
            <w:r w:rsidRPr="002F75F9">
              <w:rPr>
                <w:rFonts w:eastAsia="Calibri" w:cs="Calibri"/>
                <w:color w:val="000000"/>
                <w:lang w:val="de-DE"/>
              </w:rPr>
              <w:t>z. B. Beitrag zur Autorenschaft</w:t>
            </w:r>
            <w:r w:rsidR="003A2895" w:rsidRPr="002F75F9">
              <w:rPr>
                <w:rFonts w:eastAsia="Calibri" w:cs="Calibri"/>
                <w:color w:val="000000"/>
                <w:lang w:val="de-DE"/>
              </w:rPr>
              <w:t>)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4A410E6A" w:rsidR="003A2895" w:rsidRPr="002F75F9" w:rsidRDefault="002F75F9" w:rsidP="002F7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  <w:lang w:val="de-DE"/>
              </w:rPr>
            </w:pPr>
            <w:r>
              <w:rPr>
                <w:color w:val="000000"/>
                <w:lang w:val="de-DE"/>
              </w:rPr>
              <w:t xml:space="preserve">Im Abschnitt zum Beitrag zur Autorenschaft werden die Initialen der Autoren verwendet </w:t>
            </w:r>
            <w:r w:rsidR="003A2895" w:rsidRPr="002F75F9">
              <w:rPr>
                <w:color w:val="000000"/>
                <w:lang w:val="de-DE"/>
              </w:rPr>
              <w:t>(</w:t>
            </w:r>
            <w:r>
              <w:rPr>
                <w:color w:val="000000"/>
                <w:lang w:val="de-DE"/>
              </w:rPr>
              <w:t>überlege</w:t>
            </w:r>
            <w:r w:rsidR="000F0E9A">
              <w:rPr>
                <w:color w:val="000000"/>
                <w:lang w:val="de-DE"/>
              </w:rPr>
              <w:t>,</w:t>
            </w:r>
            <w:r w:rsidR="003A2895" w:rsidRPr="002F75F9">
              <w:rPr>
                <w:color w:val="000000"/>
                <w:lang w:val="de-DE"/>
              </w:rPr>
              <w:t xml:space="preserve"> </w:t>
            </w:r>
            <w:hyperlink r:id="rId12">
              <w:r w:rsidR="003A2895" w:rsidRPr="002F75F9">
                <w:rPr>
                  <w:color w:val="0000FF"/>
                  <w:u w:val="single"/>
                  <w:lang w:val="de-DE"/>
                </w:rPr>
                <w:t>CRediT</w:t>
              </w:r>
            </w:hyperlink>
            <w:r>
              <w:rPr>
                <w:color w:val="0000FF"/>
                <w:u w:val="single"/>
                <w:lang w:val="de-DE"/>
              </w:rPr>
              <w:t xml:space="preserve"> </w:t>
            </w:r>
            <w:r>
              <w:rPr>
                <w:lang w:val="de-DE"/>
              </w:rPr>
              <w:t>zu nutzen</w:t>
            </w:r>
            <w:r w:rsidR="003A2895" w:rsidRPr="002F75F9">
              <w:rPr>
                <w:color w:val="000000"/>
                <w:lang w:val="de-DE"/>
              </w:rPr>
              <w:t>)</w:t>
            </w:r>
            <w:r w:rsidR="00267A56" w:rsidRPr="002F75F9">
              <w:rPr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und Informationen zur Studienunterstützung angegeben, falls erhalten</w:t>
            </w:r>
          </w:p>
        </w:tc>
      </w:tr>
      <w:tr w:rsidR="003A2895" w:rsidRPr="00003DC4" w14:paraId="7A02D06F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4FB74AAD" w:rsidR="003A2895" w:rsidRPr="00C715FF" w:rsidRDefault="002F75F9" w:rsidP="002F75F9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Referenzen</w:t>
            </w:r>
            <w:proofErr w:type="spellEnd"/>
            <w:r w:rsidR="003A2895" w:rsidRPr="00C715FF"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maximale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Anzahl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266C7D25" w:rsidR="003A2895" w:rsidRPr="002F75F9" w:rsidRDefault="002F75F9" w:rsidP="002F75F9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2F75F9">
              <w:rPr>
                <w:color w:val="000000"/>
                <w:lang w:val="de-DE"/>
              </w:rPr>
              <w:t>Keine Beschränkung</w:t>
            </w:r>
            <w:r w:rsidR="003A2895" w:rsidRPr="002F75F9">
              <w:rPr>
                <w:color w:val="000000"/>
                <w:lang w:val="de-DE"/>
              </w:rPr>
              <w:t xml:space="preserve"> (</w:t>
            </w:r>
            <w:r w:rsidRPr="002F75F9">
              <w:rPr>
                <w:color w:val="000000"/>
                <w:lang w:val="de-DE"/>
              </w:rPr>
              <w:t>mit</w:t>
            </w:r>
            <w:r w:rsidR="003A2895" w:rsidRPr="002F75F9">
              <w:rPr>
                <w:color w:val="000000"/>
                <w:lang w:val="de-DE"/>
              </w:rPr>
              <w:t xml:space="preserve"> DOIs, URN, PURL, etc. </w:t>
            </w:r>
            <w:r>
              <w:rPr>
                <w:color w:val="000000"/>
                <w:lang w:val="de-DE"/>
              </w:rPr>
              <w:t>wenn vorhanden</w:t>
            </w:r>
            <w:r w:rsidR="003A2895" w:rsidRPr="002F75F9">
              <w:rPr>
                <w:color w:val="000000"/>
                <w:lang w:val="de-DE"/>
              </w:rPr>
              <w:t>)</w:t>
            </w:r>
          </w:p>
        </w:tc>
      </w:tr>
      <w:tr w:rsidR="003A2895" w:rsidRPr="00003DC4" w14:paraId="73D33FDF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6B8AF602" w:rsidR="003A2895" w:rsidRPr="00C715FF" w:rsidRDefault="002F75F9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Zitierstil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4E0EF925" w:rsidR="003A2895" w:rsidRPr="00810BB8" w:rsidRDefault="003A2895" w:rsidP="00810BB8">
            <w:pPr>
              <w:spacing w:before="8" w:after="8" w:line="276" w:lineRule="auto"/>
              <w:ind w:right="255"/>
              <w:rPr>
                <w:color w:val="6AA84F"/>
                <w:lang w:val="de-DE"/>
              </w:rPr>
            </w:pPr>
            <w:r w:rsidRPr="002F75F9">
              <w:rPr>
                <w:color w:val="000000"/>
                <w:lang w:val="de-DE"/>
              </w:rPr>
              <w:t xml:space="preserve">X </w:t>
            </w:r>
            <w:r w:rsidR="002F75F9" w:rsidRPr="002F75F9">
              <w:rPr>
                <w:color w:val="000000"/>
                <w:lang w:val="de-DE"/>
              </w:rPr>
              <w:t>Zitierstil nach Annahme erforderlich (nicht für initiale Einreichung</w:t>
            </w:r>
            <w:r w:rsidR="00FC72D9" w:rsidRPr="002F75F9">
              <w:rPr>
                <w:color w:val="000000"/>
                <w:lang w:val="de-DE"/>
              </w:rPr>
              <w:t>)</w:t>
            </w:r>
            <w:r w:rsidRPr="002F75F9">
              <w:rPr>
                <w:color w:val="000000"/>
                <w:lang w:val="de-DE"/>
              </w:rPr>
              <w:t xml:space="preserve">; </w:t>
            </w:r>
            <w:r w:rsidR="002F75F9">
              <w:rPr>
                <w:color w:val="000000"/>
                <w:lang w:val="de-DE"/>
              </w:rPr>
              <w:t>Details und Beispiele siehe</w:t>
            </w:r>
            <w:r w:rsidRPr="002F75F9">
              <w:rPr>
                <w:color w:val="000000"/>
                <w:lang w:val="de-DE"/>
              </w:rPr>
              <w:t xml:space="preserve"> &lt;URL&gt;. </w:t>
            </w:r>
            <w:r w:rsidR="00810BB8" w:rsidRPr="00810BB8">
              <w:rPr>
                <w:color w:val="000000"/>
                <w:lang w:val="de-DE"/>
              </w:rPr>
              <w:t xml:space="preserve">Endnote-Formatvorlage kann hier heruntergeladen werden </w:t>
            </w:r>
            <w:r w:rsidRPr="00810BB8">
              <w:rPr>
                <w:color w:val="000000"/>
                <w:lang w:val="de-DE"/>
              </w:rPr>
              <w:t xml:space="preserve">&lt;URL&gt;. </w:t>
            </w:r>
            <w:r w:rsidR="000F0E9A">
              <w:rPr>
                <w:color w:val="000000"/>
                <w:lang w:val="de-DE"/>
              </w:rPr>
              <w:t xml:space="preserve">Sicher stellen </w:t>
            </w:r>
            <w:r w:rsidR="00810BB8" w:rsidRPr="00810BB8">
              <w:rPr>
                <w:color w:val="000000"/>
                <w:lang w:val="de-DE"/>
              </w:rPr>
              <w:t>, dass jede Zitierung komplett und korrekt ist.</w:t>
            </w:r>
          </w:p>
        </w:tc>
      </w:tr>
      <w:tr w:rsidR="003A2895" w:rsidRPr="00C715FF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35DA6380" w:rsidR="003A2895" w:rsidRPr="00C715FF" w:rsidRDefault="00810BB8" w:rsidP="00F374A0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FORMATIERUNG</w:t>
            </w:r>
          </w:p>
        </w:tc>
      </w:tr>
      <w:tr w:rsidR="003A2895" w:rsidRPr="00003DC4" w14:paraId="598C3899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5C670B3C" w:rsidR="003A2895" w:rsidRPr="00C715FF" w:rsidRDefault="00810BB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Rechtschreibung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1193BC0F" w:rsidR="003A2895" w:rsidRPr="00810BB8" w:rsidRDefault="00A90B5B" w:rsidP="00810BB8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sdt>
              <w:sdtPr>
                <w:rPr>
                  <w:color w:val="000000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8"/>
                <w:id w:val="-2088603986"/>
              </w:sdtPr>
              <w:sdtEndPr/>
              <w:sdtContent/>
            </w:sdt>
            <w:r w:rsidR="00810BB8" w:rsidRPr="00810BB8">
              <w:rPr>
                <w:color w:val="000000"/>
                <w:lang w:val="de-DE"/>
              </w:rPr>
              <w:t xml:space="preserve">Durchgehend britisches oder amerikanisches Englisch bzw. </w:t>
            </w:r>
            <w:r w:rsidR="00810BB8">
              <w:rPr>
                <w:color w:val="000000"/>
                <w:lang w:val="de-DE"/>
              </w:rPr>
              <w:t>Deutsch gemäß Duden</w:t>
            </w:r>
          </w:p>
        </w:tc>
      </w:tr>
      <w:tr w:rsidR="003A2895" w:rsidRPr="00C715FF" w14:paraId="6E78189B" w14:textId="77777777" w:rsidTr="00421AEB">
        <w:trPr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7EDBA3C3" w:rsidR="003A2895" w:rsidRPr="00810BB8" w:rsidRDefault="00810BB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de-DE"/>
              </w:rPr>
            </w:pPr>
            <w:r>
              <w:rPr>
                <w:rFonts w:eastAsia="Calibri" w:cs="Calibri"/>
                <w:color w:val="000000"/>
                <w:lang w:val="de-DE"/>
              </w:rPr>
              <w:t>Allgemeiner Stil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47B1FFD8" w:rsidR="003A2895" w:rsidRPr="00810BB8" w:rsidRDefault="00810BB8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  <w:lang w:val="de-DE"/>
              </w:rPr>
            </w:pPr>
            <w:r w:rsidRPr="00810BB8">
              <w:rPr>
                <w:rFonts w:eastAsia="Calibri" w:cs="Calibri"/>
                <w:color w:val="000000"/>
                <w:lang w:val="de-DE"/>
              </w:rPr>
              <w:t>Zahlen</w:t>
            </w:r>
            <w:r w:rsidR="003A2895" w:rsidRPr="00810BB8">
              <w:rPr>
                <w:rFonts w:eastAsia="Calibri" w:cs="Calibri"/>
                <w:color w:val="000000"/>
                <w:lang w:val="de-DE"/>
              </w:rPr>
              <w:t xml:space="preserve"> </w:t>
            </w:r>
            <w:r w:rsidR="003A2895" w:rsidRPr="00810BB8">
              <w:rPr>
                <w:rFonts w:ascii="Noto Sans Symbols" w:eastAsia="Noto Sans Symbols" w:hAnsi="Noto Sans Symbols" w:cs="Noto Sans Symbols"/>
                <w:color w:val="000000"/>
                <w:lang w:val="de-DE"/>
              </w:rPr>
              <w:t>≥</w:t>
            </w:r>
            <w:r w:rsidRPr="00810BB8">
              <w:rPr>
                <w:rFonts w:eastAsia="Calibri" w:cs="Calibri"/>
                <w:color w:val="000000"/>
                <w:lang w:val="de-DE"/>
              </w:rPr>
              <w:t xml:space="preserve"> 2 als Ziffern (für Ausnahmen siehe </w:t>
            </w:r>
            <w:hyperlink r:id="rId13">
              <w:r w:rsidR="003A2895" w:rsidRPr="00810BB8">
                <w:rPr>
                  <w:rFonts w:eastAsia="Calibri" w:cs="Calibri"/>
                  <w:i/>
                  <w:color w:val="0000FF"/>
                  <w:u w:val="single"/>
                  <w:lang w:val="de-DE"/>
                </w:rPr>
                <w:t>EASE Guidelines</w:t>
              </w:r>
            </w:hyperlink>
            <w:r w:rsidR="003A2895" w:rsidRPr="00810BB8">
              <w:rPr>
                <w:rFonts w:eastAsia="Calibri" w:cs="Calibri"/>
                <w:lang w:val="de-DE"/>
              </w:rPr>
              <w:t>)</w:t>
            </w:r>
          </w:p>
          <w:p w14:paraId="44C4C874" w14:textId="282034C9" w:rsidR="003A2895" w:rsidRPr="00C715FF" w:rsidRDefault="00810BB8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Statistik</w:t>
            </w:r>
            <w:proofErr w:type="spellEnd"/>
            <w:r w:rsidR="003A2895" w:rsidRPr="00C715FF">
              <w:rPr>
                <w:rFonts w:eastAsia="Calibri" w:cs="Calibri"/>
                <w:color w:val="000000"/>
              </w:rPr>
              <w:t xml:space="preserve">: </w:t>
            </w:r>
            <w:r w:rsidR="003A2895"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>
              <w:rPr>
                <w:rFonts w:eastAsia="Calibri" w:cs="Calibri"/>
                <w:color w:val="000000"/>
              </w:rPr>
              <w:t>≤ 0,</w:t>
            </w:r>
            <w:r w:rsidR="003A2895" w:rsidRPr="00C715FF">
              <w:rPr>
                <w:rFonts w:eastAsia="Calibri" w:cs="Calibri"/>
                <w:color w:val="000000"/>
              </w:rPr>
              <w:t xml:space="preserve">001, </w:t>
            </w:r>
            <w:r w:rsidR="003A2895" w:rsidRPr="00C715FF">
              <w:rPr>
                <w:rFonts w:eastAsia="Calibri" w:cs="Calibri"/>
                <w:i/>
                <w:color w:val="000000"/>
              </w:rPr>
              <w:t>n </w:t>
            </w:r>
            <w:r w:rsidR="003A2895" w:rsidRPr="00C715FF">
              <w:rPr>
                <w:rFonts w:eastAsia="Calibri" w:cs="Calibri"/>
                <w:color w:val="000000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C715FF" w:rsidRDefault="003A2895" w:rsidP="008C688B">
            <w:pPr>
              <w:spacing w:after="200" w:line="276" w:lineRule="auto"/>
            </w:pPr>
          </w:p>
        </w:tc>
      </w:tr>
      <w:tr w:rsidR="003A2895" w:rsidRPr="00C715FF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4CCE5C9A" w:rsidR="003A2895" w:rsidRPr="00C715FF" w:rsidRDefault="00810BB8" w:rsidP="00810BB8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ANMERKUNGEN ZUR EINREICHUNG</w:t>
            </w:r>
          </w:p>
        </w:tc>
      </w:tr>
      <w:tr w:rsidR="003A2895" w:rsidRPr="00C715FF" w14:paraId="3705655D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27A24C91" w:rsidR="003A2895" w:rsidRPr="00C715FF" w:rsidRDefault="00810BB8" w:rsidP="00810B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Begleitbrief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erforderlich</w:t>
            </w:r>
            <w:proofErr w:type="spellEnd"/>
            <w:r w:rsidR="003A2895" w:rsidRPr="00C715FF">
              <w:rPr>
                <w:rFonts w:eastAsia="Calibri" w:cs="Calibri"/>
                <w:color w:val="000000"/>
              </w:rPr>
              <w:t xml:space="preserve">? </w:t>
            </w:r>
            <w:proofErr w:type="spellStart"/>
            <w:r>
              <w:rPr>
                <w:rFonts w:eastAsia="Calibri" w:cs="Calibri"/>
                <w:color w:val="000000"/>
              </w:rPr>
              <w:t>Besondere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Inhalte</w:t>
            </w:r>
            <w:proofErr w:type="spellEnd"/>
            <w:r w:rsidR="003A2895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7CA0DA80" w:rsidR="003A2895" w:rsidRPr="00C715FF" w:rsidRDefault="003A2895" w:rsidP="009A61A6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003DC4">
              <w:rPr>
                <w:color w:val="000000"/>
                <w:lang w:val="de-DE"/>
              </w:rPr>
              <w:t>N</w:t>
            </w:r>
            <w:r w:rsidR="009A61A6" w:rsidRPr="00003DC4">
              <w:rPr>
                <w:color w:val="000000"/>
                <w:lang w:val="de-DE"/>
              </w:rPr>
              <w:t xml:space="preserve">icht erforderlich, aber Textfeld bei Online-Manuskriptsystemen ermöglicht Anschreiben an die Redaktion. </w:t>
            </w:r>
            <w:proofErr w:type="spellStart"/>
            <w:r w:rsidR="009A61A6">
              <w:rPr>
                <w:color w:val="000000"/>
              </w:rPr>
              <w:t>Erwähnung</w:t>
            </w:r>
            <w:proofErr w:type="spellEnd"/>
            <w:r w:rsidR="009A61A6">
              <w:rPr>
                <w:color w:val="000000"/>
              </w:rPr>
              <w:t xml:space="preserve">, falls die </w:t>
            </w:r>
            <w:proofErr w:type="spellStart"/>
            <w:r w:rsidR="009A61A6">
              <w:rPr>
                <w:color w:val="000000"/>
              </w:rPr>
              <w:t>Studie</w:t>
            </w:r>
            <w:proofErr w:type="spellEnd"/>
            <w:r w:rsidR="009A61A6">
              <w:rPr>
                <w:color w:val="000000"/>
              </w:rPr>
              <w:t xml:space="preserve"> </w:t>
            </w:r>
            <w:proofErr w:type="spellStart"/>
            <w:r w:rsidR="009A61A6">
              <w:rPr>
                <w:color w:val="000000"/>
              </w:rPr>
              <w:t>bereits</w:t>
            </w:r>
            <w:proofErr w:type="spellEnd"/>
            <w:r w:rsidR="009A61A6">
              <w:rPr>
                <w:color w:val="000000"/>
              </w:rPr>
              <w:t xml:space="preserve"> </w:t>
            </w:r>
            <w:proofErr w:type="spellStart"/>
            <w:r w:rsidR="009A61A6">
              <w:rPr>
                <w:color w:val="000000"/>
              </w:rPr>
              <w:t>vorgestellt</w:t>
            </w:r>
            <w:proofErr w:type="spellEnd"/>
            <w:r w:rsidR="009A61A6">
              <w:rPr>
                <w:color w:val="000000"/>
              </w:rPr>
              <w:t xml:space="preserve"> </w:t>
            </w:r>
            <w:proofErr w:type="spellStart"/>
            <w:r w:rsidR="009A61A6">
              <w:rPr>
                <w:color w:val="000000"/>
              </w:rPr>
              <w:t>wurde</w:t>
            </w:r>
            <w:proofErr w:type="spellEnd"/>
          </w:p>
        </w:tc>
      </w:tr>
      <w:tr w:rsidR="003A2895" w:rsidRPr="00003DC4" w14:paraId="53B4A3F8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1731CEE0" w:rsidR="003A2895" w:rsidRPr="00C715FF" w:rsidRDefault="003A2895" w:rsidP="00F82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F8248C">
              <w:rPr>
                <w:rFonts w:eastAsia="Calibri" w:cs="Calibri"/>
                <w:color w:val="000000"/>
                <w:lang w:val="de-DE"/>
              </w:rPr>
              <w:t xml:space="preserve">Links </w:t>
            </w:r>
            <w:r w:rsidR="00F8248C" w:rsidRPr="00F8248C">
              <w:rPr>
                <w:rFonts w:eastAsia="Calibri" w:cs="Calibri"/>
                <w:color w:val="000000"/>
                <w:lang w:val="de-DE"/>
              </w:rPr>
              <w:t xml:space="preserve">zu allen notwendigen Autorenformularen: notwendig zur Einreichung oder nach Annahme? </w:t>
            </w:r>
            <w:proofErr w:type="spellStart"/>
            <w:r w:rsidR="00F8248C">
              <w:rPr>
                <w:rFonts w:eastAsia="Calibri" w:cs="Calibri"/>
                <w:color w:val="000000"/>
              </w:rPr>
              <w:t>Unterschrieben</w:t>
            </w:r>
            <w:proofErr w:type="spellEnd"/>
            <w:r w:rsidR="00F8248C">
              <w:rPr>
                <w:rFonts w:eastAsia="Calibri" w:cs="Calibri"/>
                <w:color w:val="000000"/>
              </w:rPr>
              <w:t xml:space="preserve"> von </w:t>
            </w:r>
            <w:proofErr w:type="spellStart"/>
            <w:r w:rsidR="00F8248C">
              <w:rPr>
                <w:rFonts w:eastAsia="Calibri" w:cs="Calibri"/>
                <w:color w:val="000000"/>
              </w:rPr>
              <w:t>allen</w:t>
            </w:r>
            <w:proofErr w:type="spellEnd"/>
            <w:r w:rsidR="00F8248C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F8248C">
              <w:rPr>
                <w:rFonts w:eastAsia="Calibri" w:cs="Calibri"/>
                <w:color w:val="000000"/>
              </w:rPr>
              <w:t>oder</w:t>
            </w:r>
            <w:proofErr w:type="spellEnd"/>
            <w:r w:rsidR="00F8248C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F8248C">
              <w:rPr>
                <w:rFonts w:eastAsia="Calibri" w:cs="Calibri"/>
                <w:color w:val="000000"/>
              </w:rPr>
              <w:t>dem</w:t>
            </w:r>
            <w:proofErr w:type="spellEnd"/>
            <w:r w:rsidR="00F8248C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F8248C">
              <w:rPr>
                <w:rFonts w:eastAsia="Calibri" w:cs="Calibri"/>
                <w:color w:val="000000"/>
              </w:rPr>
              <w:t>einreichenden</w:t>
            </w:r>
            <w:proofErr w:type="spellEnd"/>
            <w:r w:rsidR="00F8248C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F8248C">
              <w:rPr>
                <w:rFonts w:eastAsia="Calibri" w:cs="Calibri"/>
                <w:color w:val="000000"/>
              </w:rPr>
              <w:t>Autor</w:t>
            </w:r>
            <w:proofErr w:type="spellEnd"/>
            <w:r w:rsidR="00F8248C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3D291FB6" w:rsidR="003A2895" w:rsidRPr="00F8248C" w:rsidRDefault="00A90B5B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  <w:lang w:val="de-DE"/>
              </w:rPr>
            </w:pPr>
            <w:hyperlink r:id="rId14">
              <w:proofErr w:type="spellStart"/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>EASE</w:t>
              </w:r>
              <w:proofErr w:type="spellEnd"/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 xml:space="preserve"> </w:t>
              </w:r>
              <w:proofErr w:type="spellStart"/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>Ethics</w:t>
              </w:r>
              <w:proofErr w:type="spellEnd"/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 xml:space="preserve"> Checklist</w:t>
              </w:r>
            </w:hyperlink>
            <w:r w:rsidR="003A2895" w:rsidRPr="00F8248C">
              <w:rPr>
                <w:rFonts w:eastAsia="Calibri" w:cs="Calibri"/>
                <w:color w:val="1155CC"/>
                <w:lang w:val="de-DE"/>
              </w:rPr>
              <w:t xml:space="preserve"> </w:t>
            </w:r>
            <w:r w:rsidR="00F8248C" w:rsidRPr="00F8248C">
              <w:rPr>
                <w:rFonts w:eastAsia="Calibri" w:cs="Calibri"/>
                <w:color w:val="000000"/>
                <w:lang w:val="de-DE"/>
              </w:rPr>
              <w:t>unterschrieben vom korrespondieren Autor bei Einreichung</w:t>
            </w:r>
          </w:p>
          <w:p w14:paraId="4196DD4D" w14:textId="1A914702" w:rsidR="003A2895" w:rsidRPr="00F8248C" w:rsidRDefault="00A90B5B" w:rsidP="00F8248C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  <w:lang w:val="de-DE"/>
              </w:rPr>
            </w:pPr>
            <w:hyperlink r:id="rId15"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>EASE Form</w:t>
              </w:r>
            </w:hyperlink>
            <w:r w:rsidR="00AA5983" w:rsidRPr="00F8248C">
              <w:rPr>
                <w:rStyle w:val="Odwoanieprzypisudolnego"/>
                <w:rFonts w:eastAsia="Calibri" w:cs="Calibri"/>
                <w:color w:val="000000"/>
                <w:lang w:val="de-DE"/>
              </w:rPr>
              <w:t xml:space="preserve"> </w:t>
            </w:r>
            <w:r w:rsidR="00F8248C" w:rsidRPr="00F8248C">
              <w:rPr>
                <w:rFonts w:eastAsia="Calibri" w:cs="Calibri"/>
                <w:color w:val="000000"/>
                <w:lang w:val="de-DE"/>
              </w:rPr>
              <w:t>und /oder</w:t>
            </w:r>
            <w:r w:rsidR="003A2895" w:rsidRPr="00F8248C">
              <w:rPr>
                <w:rFonts w:eastAsia="Calibri" w:cs="Calibri"/>
                <w:color w:val="6AA84F"/>
                <w:lang w:val="de-DE"/>
              </w:rPr>
              <w:t xml:space="preserve"> </w:t>
            </w:r>
            <w:hyperlink r:id="rId16">
              <w:proofErr w:type="spellStart"/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>ICMJE</w:t>
              </w:r>
              <w:proofErr w:type="spellEnd"/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 xml:space="preserve"> COI </w:t>
              </w:r>
              <w:proofErr w:type="spellStart"/>
              <w:r w:rsidR="003A2895" w:rsidRPr="00F8248C">
                <w:rPr>
                  <w:rFonts w:eastAsia="Calibri" w:cs="Calibri"/>
                  <w:color w:val="0000FF"/>
                  <w:u w:val="single"/>
                  <w:lang w:val="de-DE"/>
                </w:rPr>
                <w:t>forms</w:t>
              </w:r>
              <w:proofErr w:type="spellEnd"/>
            </w:hyperlink>
            <w:r w:rsidR="003A2895" w:rsidRPr="00F8248C">
              <w:rPr>
                <w:rFonts w:eastAsia="Calibri" w:cs="Calibri"/>
                <w:color w:val="1155CC"/>
                <w:lang w:val="de-DE"/>
              </w:rPr>
              <w:t xml:space="preserve"> </w:t>
            </w:r>
            <w:r w:rsidR="00F8248C" w:rsidRPr="00F8248C">
              <w:rPr>
                <w:rFonts w:eastAsia="Calibri" w:cs="Calibri"/>
                <w:color w:val="000000"/>
                <w:lang w:val="de-DE"/>
              </w:rPr>
              <w:t xml:space="preserve">unterschrieben von allen Autoren bei der </w:t>
            </w:r>
            <w:proofErr w:type="spellStart"/>
            <w:r w:rsidR="00F8248C" w:rsidRPr="00F8248C">
              <w:rPr>
                <w:rFonts w:eastAsia="Calibri" w:cs="Calibri"/>
                <w:color w:val="000000"/>
                <w:lang w:val="de-DE"/>
              </w:rPr>
              <w:t>Einreichnung</w:t>
            </w:r>
            <w:proofErr w:type="spellEnd"/>
          </w:p>
        </w:tc>
      </w:tr>
      <w:tr w:rsidR="003A2895" w:rsidRPr="00003DC4" w14:paraId="49FA23BC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4E9FFD99" w:rsidR="003A2895" w:rsidRPr="00F8248C" w:rsidRDefault="00F8248C" w:rsidP="00F82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de-DE"/>
              </w:rPr>
            </w:pPr>
            <w:r w:rsidRPr="00F8248C">
              <w:rPr>
                <w:rFonts w:eastAsia="Calibri" w:cs="Calibri"/>
                <w:color w:val="000000"/>
                <w:lang w:val="de-DE"/>
              </w:rPr>
              <w:t>Vorgeschlagene Gutachter</w:t>
            </w:r>
            <w:r w:rsidR="003A2895" w:rsidRPr="00F8248C">
              <w:rPr>
                <w:rFonts w:eastAsia="Calibri" w:cs="Calibri"/>
                <w:color w:val="000000"/>
                <w:lang w:val="de-DE"/>
              </w:rPr>
              <w:t xml:space="preserve">: </w:t>
            </w:r>
            <w:r w:rsidRPr="00F8248C">
              <w:rPr>
                <w:rFonts w:eastAsia="Calibri" w:cs="Calibri"/>
                <w:color w:val="000000"/>
                <w:lang w:val="de-DE"/>
              </w:rPr>
              <w:t>optional/verpflichten</w:t>
            </w:r>
            <w:r w:rsidR="000F0E9A">
              <w:rPr>
                <w:rFonts w:eastAsia="Calibri" w:cs="Calibri"/>
                <w:color w:val="000000"/>
                <w:lang w:val="de-DE"/>
              </w:rPr>
              <w:t>d</w:t>
            </w:r>
            <w:r w:rsidR="003A2895" w:rsidRPr="00F8248C">
              <w:rPr>
                <w:rFonts w:eastAsia="Calibri" w:cs="Calibri"/>
                <w:color w:val="000000"/>
                <w:lang w:val="de-DE"/>
              </w:rPr>
              <w:t xml:space="preserve">? </w:t>
            </w:r>
            <w:r w:rsidRPr="00F8248C">
              <w:rPr>
                <w:rFonts w:eastAsia="Calibri" w:cs="Calibri"/>
                <w:color w:val="000000"/>
                <w:lang w:val="de-DE"/>
              </w:rPr>
              <w:t>Wie viele</w:t>
            </w:r>
            <w:r w:rsidR="003A2895" w:rsidRPr="00F8248C">
              <w:rPr>
                <w:rFonts w:eastAsia="Calibri" w:cs="Calibri"/>
                <w:color w:val="000000"/>
                <w:lang w:val="de-DE"/>
              </w:rPr>
              <w:t xml:space="preserve">? </w:t>
            </w:r>
            <w:r>
              <w:rPr>
                <w:rFonts w:eastAsia="Calibri" w:cs="Calibri"/>
                <w:color w:val="000000"/>
                <w:lang w:val="de-DE"/>
              </w:rPr>
              <w:t>Welche Details sind erforderlich</w:t>
            </w:r>
            <w:r w:rsidR="003A2895" w:rsidRPr="00F8248C">
              <w:rPr>
                <w:rFonts w:eastAsia="Calibri" w:cs="Calibri"/>
                <w:color w:val="000000"/>
                <w:lang w:val="de-DE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4BD58673" w:rsidR="003A2895" w:rsidRPr="00F8248C" w:rsidRDefault="00F8248C" w:rsidP="0036059E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F8248C">
              <w:rPr>
                <w:color w:val="000000"/>
                <w:lang w:val="de-DE"/>
              </w:rPr>
              <w:t xml:space="preserve">Optional: Vorschlag/Ausschluss von bis zu 3 potenziellen Gutachtern </w:t>
            </w:r>
            <w:r w:rsidR="003A2895" w:rsidRPr="00F8248C">
              <w:rPr>
                <w:color w:val="000000"/>
                <w:lang w:val="de-DE"/>
              </w:rPr>
              <w:t>(</w:t>
            </w:r>
            <w:r>
              <w:rPr>
                <w:color w:val="000000"/>
                <w:lang w:val="de-DE"/>
              </w:rPr>
              <w:t>vollständiger Name, E-Mail, I</w:t>
            </w:r>
            <w:r w:rsidR="003A2895" w:rsidRPr="00F8248C">
              <w:rPr>
                <w:color w:val="000000"/>
                <w:lang w:val="de-DE"/>
              </w:rPr>
              <w:t xml:space="preserve">nstitution). </w:t>
            </w:r>
            <w:r>
              <w:rPr>
                <w:color w:val="000000"/>
                <w:lang w:val="de-DE"/>
              </w:rPr>
              <w:t>Erwäge verschiedene Gutachter in Bezug auf G</w:t>
            </w:r>
            <w:r w:rsidR="0036059E">
              <w:rPr>
                <w:color w:val="000000"/>
                <w:lang w:val="de-DE"/>
              </w:rPr>
              <w:t>eschlecht/Gender, ethnische Zugehörigkeit und geographischer Herkunft</w:t>
            </w:r>
          </w:p>
        </w:tc>
      </w:tr>
      <w:tr w:rsidR="003A2895" w:rsidRPr="00003DC4" w14:paraId="71605654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35A1C702" w:rsidR="003A2895" w:rsidRPr="00C715FF" w:rsidRDefault="0036059E" w:rsidP="003605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Tabellen</w:t>
            </w:r>
            <w:proofErr w:type="spellEnd"/>
            <w:r w:rsidR="003A2895" w:rsidRPr="00C715FF">
              <w:rPr>
                <w:rFonts w:eastAsia="Calibri" w:cs="Calibri"/>
                <w:color w:val="000000"/>
              </w:rPr>
              <w:t xml:space="preserve">: separate </w:t>
            </w:r>
            <w:proofErr w:type="spellStart"/>
            <w:r>
              <w:rPr>
                <w:rFonts w:eastAsia="Calibri" w:cs="Calibri"/>
                <w:color w:val="000000"/>
              </w:rPr>
              <w:t>Dokumente</w:t>
            </w:r>
            <w:proofErr w:type="spellEnd"/>
            <w:r w:rsidR="003A2895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18764272" w:rsidR="003A2895" w:rsidRPr="0036059E" w:rsidRDefault="0036059E" w:rsidP="0036059E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36059E">
              <w:rPr>
                <w:color w:val="000000"/>
                <w:lang w:val="de-DE"/>
              </w:rPr>
              <w:t>Am Manuskriptende einfügen</w:t>
            </w:r>
            <w:r w:rsidR="003A2895" w:rsidRPr="0036059E">
              <w:rPr>
                <w:color w:val="000000"/>
                <w:lang w:val="de-DE"/>
              </w:rPr>
              <w:t xml:space="preserve"> (</w:t>
            </w:r>
            <w:r>
              <w:rPr>
                <w:color w:val="000000"/>
                <w:lang w:val="de-DE"/>
              </w:rPr>
              <w:t>gesonderte Seiten</w:t>
            </w:r>
            <w:r w:rsidR="003A2895" w:rsidRPr="0036059E">
              <w:rPr>
                <w:color w:val="000000"/>
                <w:lang w:val="de-DE"/>
              </w:rPr>
              <w:t>)</w:t>
            </w:r>
          </w:p>
        </w:tc>
      </w:tr>
      <w:tr w:rsidR="003A2895" w:rsidRPr="00003DC4" w14:paraId="13DB3FE7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0528716D" w:rsidR="003A2895" w:rsidRPr="0036059E" w:rsidRDefault="0036059E" w:rsidP="003605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de-DE"/>
              </w:rPr>
            </w:pPr>
            <w:r w:rsidRPr="0036059E">
              <w:rPr>
                <w:rFonts w:eastAsia="Calibri" w:cs="Calibri"/>
                <w:color w:val="000000"/>
                <w:lang w:val="de-DE"/>
              </w:rPr>
              <w:t>Abbildungen</w:t>
            </w:r>
            <w:r w:rsidR="003A2895" w:rsidRPr="0036059E">
              <w:rPr>
                <w:rFonts w:eastAsia="Calibri" w:cs="Calibri"/>
                <w:color w:val="000000"/>
                <w:lang w:val="de-DE"/>
              </w:rPr>
              <w:t xml:space="preserve">: </w:t>
            </w:r>
            <w:r w:rsidRPr="0036059E">
              <w:rPr>
                <w:rFonts w:eastAsia="Calibri" w:cs="Calibri"/>
                <w:color w:val="000000"/>
                <w:lang w:val="de-DE"/>
              </w:rPr>
              <w:t>separate Dokumente?</w:t>
            </w:r>
            <w:r>
              <w:rPr>
                <w:rFonts w:eastAsia="Calibri" w:cs="Calibri"/>
                <w:color w:val="000000"/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Bestimmte Formate bevorzugt</w:t>
            </w:r>
            <w:r w:rsidR="0087285B" w:rsidRPr="0036059E">
              <w:rPr>
                <w:rFonts w:eastAsia="Calibri" w:cs="Calibri"/>
                <w:color w:val="000000"/>
                <w:lang w:val="de-DE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53B8A6D1" w:rsidR="003A2895" w:rsidRPr="0036059E" w:rsidRDefault="0036059E" w:rsidP="0036059E">
            <w:pPr>
              <w:spacing w:before="8" w:after="8" w:line="276" w:lineRule="auto"/>
              <w:ind w:right="345"/>
              <w:rPr>
                <w:color w:val="000000"/>
                <w:lang w:val="de-DE"/>
              </w:rPr>
            </w:pPr>
            <w:r w:rsidRPr="0036059E">
              <w:rPr>
                <w:color w:val="000000"/>
                <w:lang w:val="de-DE"/>
              </w:rPr>
              <w:t>Bei</w:t>
            </w:r>
            <w:r w:rsidR="003A2895" w:rsidRPr="0036059E">
              <w:rPr>
                <w:color w:val="000000"/>
                <w:lang w:val="de-DE"/>
              </w:rPr>
              <w:t xml:space="preserve"> initial</w:t>
            </w:r>
            <w:r w:rsidRPr="0036059E">
              <w:rPr>
                <w:color w:val="000000"/>
                <w:lang w:val="de-DE"/>
              </w:rPr>
              <w:t>er</w:t>
            </w:r>
            <w:r w:rsidR="003A2895" w:rsidRPr="0036059E">
              <w:rPr>
                <w:color w:val="000000"/>
                <w:lang w:val="de-DE"/>
              </w:rPr>
              <w:t xml:space="preserve"> </w:t>
            </w:r>
            <w:r w:rsidRPr="0036059E">
              <w:rPr>
                <w:color w:val="000000"/>
                <w:lang w:val="de-DE"/>
              </w:rPr>
              <w:t>Einreichung können Abbildungen im Manuskript eingefügt sein. Nach Annahme sind hoch aufgelöste Dateien erforderlich (EPS/TIFF/RAW)</w:t>
            </w:r>
          </w:p>
        </w:tc>
      </w:tr>
      <w:tr w:rsidR="003A2895" w:rsidRPr="00003DC4" w14:paraId="597FFD98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5B41A356" w:rsidR="003A2895" w:rsidRPr="00C715FF" w:rsidRDefault="0036059E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Zusätzliche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Dateien</w:t>
            </w:r>
            <w:proofErr w:type="spellEnd"/>
            <w:r w:rsidR="0087285B">
              <w:rPr>
                <w:color w:val="000000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37526E17" w:rsidR="003A2895" w:rsidRPr="00D53D3D" w:rsidRDefault="0036059E" w:rsidP="00D53D3D">
            <w:pPr>
              <w:spacing w:after="8" w:line="276" w:lineRule="auto"/>
              <w:ind w:right="345"/>
              <w:rPr>
                <w:color w:val="000000"/>
                <w:lang w:val="de-DE"/>
              </w:rPr>
            </w:pPr>
            <w:r w:rsidRPr="00D53D3D">
              <w:rPr>
                <w:color w:val="000000"/>
                <w:lang w:val="de-DE"/>
              </w:rPr>
              <w:t xml:space="preserve">Hochladen aller </w:t>
            </w:r>
            <w:r w:rsidR="00D53D3D" w:rsidRPr="00D53D3D">
              <w:rPr>
                <w:color w:val="000000"/>
                <w:lang w:val="de-DE"/>
              </w:rPr>
              <w:t xml:space="preserve">die Arbeit unterstützender Daten oder anderer erforderlicher Dateien für die Begutachtung </w:t>
            </w:r>
          </w:p>
        </w:tc>
      </w:tr>
      <w:tr w:rsidR="003A2895" w:rsidRPr="00003DC4" w14:paraId="5D10A888" w14:textId="77777777" w:rsidTr="00421AE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52E0F1AF" w:rsidR="003A2895" w:rsidRPr="0069572F" w:rsidRDefault="0069572F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de-DE"/>
              </w:rPr>
            </w:pPr>
            <w:r w:rsidRPr="0069572F">
              <w:rPr>
                <w:color w:val="000000"/>
                <w:lang w:val="de-DE"/>
              </w:rPr>
              <w:t xml:space="preserve">Gebühren für open </w:t>
            </w:r>
            <w:proofErr w:type="spellStart"/>
            <w:r w:rsidRPr="0069572F">
              <w:rPr>
                <w:color w:val="000000"/>
                <w:lang w:val="de-DE"/>
              </w:rPr>
              <w:t>access</w:t>
            </w:r>
            <w:proofErr w:type="spellEnd"/>
            <w:r w:rsidRPr="0069572F">
              <w:rPr>
                <w:color w:val="000000"/>
                <w:lang w:val="de-DE"/>
              </w:rPr>
              <w:t xml:space="preserve"> oder</w:t>
            </w:r>
            <w:r>
              <w:rPr>
                <w:color w:val="000000"/>
                <w:lang w:val="de-DE"/>
              </w:rPr>
              <w:t xml:space="preserve"> Verwendung von</w:t>
            </w:r>
            <w:r w:rsidRPr="0069572F">
              <w:rPr>
                <w:color w:val="000000"/>
                <w:lang w:val="de-DE"/>
              </w:rPr>
              <w:t xml:space="preserve"> Farbe</w:t>
            </w:r>
            <w:r w:rsidR="003A2895" w:rsidRPr="0069572F">
              <w:rPr>
                <w:color w:val="000000"/>
                <w:lang w:val="de-DE"/>
              </w:rPr>
              <w:t>, etc.</w:t>
            </w:r>
            <w:r w:rsidR="0087285B" w:rsidRPr="0069572F">
              <w:rPr>
                <w:color w:val="000000"/>
                <w:lang w:val="de-DE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462F4462" w:rsidR="003A2895" w:rsidRPr="0069572F" w:rsidRDefault="0069572F" w:rsidP="0069572F">
            <w:pPr>
              <w:spacing w:after="8" w:line="276" w:lineRule="auto"/>
              <w:ind w:right="345"/>
              <w:rPr>
                <w:color w:val="000000"/>
                <w:lang w:val="de-DE"/>
              </w:rPr>
            </w:pPr>
            <w:r w:rsidRPr="0069572F">
              <w:rPr>
                <w:color w:val="000000"/>
                <w:lang w:val="de-DE"/>
              </w:rPr>
              <w:t>Publikationsgebühr</w:t>
            </w:r>
            <w:r w:rsidR="003A2895" w:rsidRPr="0069572F">
              <w:rPr>
                <w:color w:val="000000"/>
                <w:lang w:val="de-DE"/>
              </w:rPr>
              <w:t xml:space="preserve"> X. </w:t>
            </w:r>
            <w:r w:rsidRPr="0069572F">
              <w:rPr>
                <w:color w:val="000000"/>
                <w:lang w:val="de-DE"/>
              </w:rPr>
              <w:t>Verwendung von Farbe</w:t>
            </w:r>
            <w:r w:rsidR="003A2895" w:rsidRPr="0069572F">
              <w:rPr>
                <w:color w:val="000000"/>
                <w:lang w:val="de-DE"/>
              </w:rPr>
              <w:t xml:space="preserve"> online </w:t>
            </w:r>
            <w:r>
              <w:rPr>
                <w:color w:val="000000"/>
                <w:lang w:val="de-DE"/>
              </w:rPr>
              <w:t>kostenfrei aber</w:t>
            </w:r>
            <w:r w:rsidR="003A2895" w:rsidRPr="0069572F">
              <w:rPr>
                <w:color w:val="000000"/>
                <w:lang w:val="de-DE"/>
              </w:rPr>
              <w:t xml:space="preserve"> X </w:t>
            </w:r>
            <w:r>
              <w:rPr>
                <w:color w:val="000000"/>
                <w:lang w:val="de-DE"/>
              </w:rPr>
              <w:t>pro Abbildung bei</w:t>
            </w:r>
            <w:r w:rsidR="000F0E9A">
              <w:rPr>
                <w:color w:val="000000"/>
                <w:lang w:val="de-DE"/>
              </w:rPr>
              <w:t>m</w:t>
            </w:r>
            <w:r>
              <w:rPr>
                <w:color w:val="000000"/>
                <w:lang w:val="de-DE"/>
              </w:rPr>
              <w:t xml:space="preserve"> Druck</w:t>
            </w:r>
          </w:p>
        </w:tc>
      </w:tr>
      <w:tr w:rsidR="008211A9" w:rsidRPr="00C715FF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07C793FC" w:rsidR="008211A9" w:rsidRPr="00C715FF" w:rsidRDefault="0008370B" w:rsidP="0008370B">
            <w:pPr>
              <w:spacing w:line="276" w:lineRule="auto"/>
              <w:ind w:left="90"/>
              <w:rPr>
                <w:color w:val="000000"/>
              </w:rPr>
            </w:pPr>
            <w:r>
              <w:rPr>
                <w:b/>
                <w:color w:val="000000"/>
              </w:rPr>
              <w:t>RICHTLINIEN DER ZEITSCHRIFT</w:t>
            </w:r>
            <w:r w:rsidR="008211A9" w:rsidRPr="00C715FF">
              <w:rPr>
                <w:b/>
                <w:color w:val="000000"/>
              </w:rPr>
              <w:t xml:space="preserve"> </w:t>
            </w:r>
            <w:r w:rsidR="00AA5983" w:rsidRPr="00C715FF">
              <w:rPr>
                <w:b/>
                <w:color w:val="000000"/>
              </w:rPr>
              <w:t>etc</w:t>
            </w:r>
            <w:r w:rsidR="008211A9" w:rsidRPr="00C715FF">
              <w:rPr>
                <w:b/>
                <w:color w:val="000000"/>
              </w:rPr>
              <w:t>.</w:t>
            </w:r>
            <w:r w:rsidR="008211A9" w:rsidRPr="00C715FF">
              <w:rPr>
                <w:color w:val="000000"/>
              </w:rPr>
              <w:t xml:space="preserve"> </w:t>
            </w:r>
          </w:p>
        </w:tc>
      </w:tr>
      <w:tr w:rsidR="003A2895" w:rsidRPr="00003DC4" w14:paraId="1AD0F79A" w14:textId="77777777" w:rsidTr="001D71C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551ED787" w:rsidR="003A2895" w:rsidRPr="00C715FF" w:rsidRDefault="0008370B" w:rsidP="008C688B">
            <w:pPr>
              <w:ind w:left="9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Publikationsmodell</w:t>
            </w:r>
            <w:proofErr w:type="spellEnd"/>
            <w:r w:rsidR="003A2895" w:rsidRPr="00C715FF">
              <w:rPr>
                <w:color w:val="000000"/>
              </w:rPr>
              <w:t>*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07ED3472" w:rsidR="003A2895" w:rsidRPr="00DC0952" w:rsidRDefault="003A2895" w:rsidP="00DC0952">
            <w:pPr>
              <w:ind w:left="90" w:right="615"/>
              <w:rPr>
                <w:color w:val="000000"/>
                <w:lang w:val="de-DE"/>
              </w:rPr>
            </w:pPr>
            <w:r w:rsidRPr="00DC0952">
              <w:rPr>
                <w:color w:val="000000"/>
                <w:lang w:val="de-DE"/>
              </w:rPr>
              <w:t xml:space="preserve">Open </w:t>
            </w:r>
            <w:proofErr w:type="spellStart"/>
            <w:r w:rsidRPr="00DC0952">
              <w:rPr>
                <w:color w:val="000000"/>
                <w:lang w:val="de-DE"/>
              </w:rPr>
              <w:t>access</w:t>
            </w:r>
            <w:proofErr w:type="spellEnd"/>
            <w:r w:rsidRPr="00DC0952">
              <w:rPr>
                <w:color w:val="000000"/>
                <w:lang w:val="de-DE"/>
              </w:rPr>
              <w:t xml:space="preserve">, </w:t>
            </w:r>
            <w:r w:rsidR="000F0E9A" w:rsidRPr="00DC0952">
              <w:rPr>
                <w:color w:val="000000"/>
                <w:lang w:val="de-DE"/>
              </w:rPr>
              <w:t>Lizenz</w:t>
            </w:r>
            <w:r w:rsidR="00DC0952" w:rsidRPr="00DC0952">
              <w:rPr>
                <w:color w:val="000000"/>
                <w:lang w:val="de-DE"/>
              </w:rPr>
              <w:t>bedingungen</w:t>
            </w:r>
            <w:r w:rsidRPr="00DC0952">
              <w:rPr>
                <w:color w:val="000000"/>
                <w:lang w:val="de-DE"/>
              </w:rPr>
              <w:t xml:space="preserve"> X; </w:t>
            </w:r>
            <w:r w:rsidR="00DC0952">
              <w:rPr>
                <w:color w:val="000000"/>
                <w:lang w:val="de-DE"/>
              </w:rPr>
              <w:t>Gebühren</w:t>
            </w:r>
            <w:r w:rsidRPr="00DC0952">
              <w:rPr>
                <w:color w:val="000000"/>
                <w:lang w:val="de-DE"/>
              </w:rPr>
              <w:t>: &lt;URL&gt;</w:t>
            </w:r>
          </w:p>
        </w:tc>
      </w:tr>
      <w:tr w:rsidR="003A2895" w:rsidRPr="00003DC4" w14:paraId="5CAD7C7B" w14:textId="77777777" w:rsidTr="001D71C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080B74BE" w:rsidR="003A2895" w:rsidRPr="00C715FF" w:rsidRDefault="003A2895" w:rsidP="0008370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 xml:space="preserve">Preprint </w:t>
            </w:r>
            <w:r w:rsidR="0008370B">
              <w:rPr>
                <w:color w:val="000000"/>
              </w:rPr>
              <w:t xml:space="preserve">und </w:t>
            </w:r>
            <w:proofErr w:type="spellStart"/>
            <w:r w:rsidR="0008370B">
              <w:rPr>
                <w:color w:val="000000"/>
              </w:rPr>
              <w:lastRenderedPageBreak/>
              <w:t>Vorabpublikation</w:t>
            </w:r>
            <w:proofErr w:type="spellEnd"/>
            <w:r w:rsidR="00AA5983">
              <w:rPr>
                <w:color w:val="000000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66363FAA" w:rsidR="003A2895" w:rsidRPr="0008370B" w:rsidRDefault="0008370B" w:rsidP="00DC0952">
            <w:pPr>
              <w:ind w:left="90" w:right="615"/>
              <w:rPr>
                <w:color w:val="000000"/>
                <w:lang w:val="de-DE"/>
              </w:rPr>
            </w:pPr>
            <w:r w:rsidRPr="0008370B">
              <w:rPr>
                <w:color w:val="000000"/>
                <w:lang w:val="de-DE"/>
              </w:rPr>
              <w:lastRenderedPageBreak/>
              <w:t>Artikel, die bereits auf</w:t>
            </w:r>
            <w:r w:rsidR="00AA5983" w:rsidRPr="0008370B">
              <w:rPr>
                <w:color w:val="000000"/>
                <w:lang w:val="de-DE"/>
              </w:rPr>
              <w:t xml:space="preserve"> </w:t>
            </w:r>
            <w:proofErr w:type="spellStart"/>
            <w:r w:rsidRPr="0008370B">
              <w:rPr>
                <w:color w:val="000000"/>
                <w:lang w:val="de-DE"/>
              </w:rPr>
              <w:t>P</w:t>
            </w:r>
            <w:r w:rsidR="00AA5983" w:rsidRPr="0008370B">
              <w:rPr>
                <w:color w:val="000000"/>
                <w:lang w:val="de-DE"/>
              </w:rPr>
              <w:t>reprint</w:t>
            </w:r>
            <w:proofErr w:type="spellEnd"/>
            <w:r w:rsidR="00AA5983" w:rsidRPr="0008370B">
              <w:rPr>
                <w:color w:val="000000"/>
                <w:lang w:val="de-DE"/>
              </w:rPr>
              <w:t xml:space="preserve"> </w:t>
            </w:r>
            <w:r w:rsidRPr="0008370B">
              <w:rPr>
                <w:color w:val="000000"/>
                <w:lang w:val="de-DE"/>
              </w:rPr>
              <w:t xml:space="preserve">Servern oder in anderer Sprache </w:t>
            </w:r>
            <w:r w:rsidRPr="0008370B">
              <w:rPr>
                <w:color w:val="000000"/>
                <w:lang w:val="de-DE"/>
              </w:rPr>
              <w:lastRenderedPageBreak/>
              <w:t>veröffentlicht wurden, können akzeptiert w</w:t>
            </w:r>
            <w:r>
              <w:rPr>
                <w:color w:val="000000"/>
                <w:lang w:val="de-DE"/>
              </w:rPr>
              <w:t>e</w:t>
            </w:r>
            <w:r w:rsidRPr="0008370B">
              <w:rPr>
                <w:color w:val="000000"/>
                <w:lang w:val="de-DE"/>
              </w:rPr>
              <w:t xml:space="preserve">rden, sofern dies zum Zeitpunkt der Einreichung </w:t>
            </w:r>
            <w:r w:rsidR="00DC0952">
              <w:rPr>
                <w:color w:val="000000"/>
                <w:lang w:val="de-DE"/>
              </w:rPr>
              <w:t>offengelegt</w:t>
            </w:r>
            <w:r w:rsidRPr="0008370B">
              <w:rPr>
                <w:color w:val="000000"/>
                <w:lang w:val="de-DE"/>
              </w:rPr>
              <w:t xml:space="preserve"> wurde</w:t>
            </w:r>
            <w:r w:rsidR="00AA5983" w:rsidRPr="0008370B">
              <w:rPr>
                <w:color w:val="000000"/>
                <w:lang w:val="de-DE"/>
              </w:rPr>
              <w:t xml:space="preserve"> </w:t>
            </w:r>
          </w:p>
        </w:tc>
      </w:tr>
      <w:tr w:rsidR="003A2895" w:rsidRPr="00003DC4" w14:paraId="17417E26" w14:textId="77777777" w:rsidTr="001D71C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lastRenderedPageBreak/>
              <w:t>Data sharing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7D57A6C7" w:rsidR="003A2895" w:rsidRPr="0008370B" w:rsidRDefault="0008370B" w:rsidP="003A2895">
            <w:pPr>
              <w:ind w:left="90" w:right="615"/>
              <w:rPr>
                <w:color w:val="250AEE"/>
                <w:u w:val="single"/>
                <w:lang w:val="de-DE"/>
              </w:rPr>
            </w:pPr>
            <w:r w:rsidRPr="0008370B">
              <w:rPr>
                <w:color w:val="000000"/>
                <w:lang w:val="de-DE"/>
              </w:rPr>
              <w:t>Empfohlene Archive</w:t>
            </w:r>
            <w:r w:rsidR="003A2895" w:rsidRPr="0008370B">
              <w:rPr>
                <w:color w:val="000000"/>
                <w:lang w:val="de-DE"/>
              </w:rPr>
              <w:t>:</w:t>
            </w:r>
            <w:r w:rsidR="003A2895" w:rsidRPr="0008370B">
              <w:rPr>
                <w:color w:val="6AA84F"/>
                <w:lang w:val="de-DE"/>
              </w:rPr>
              <w:t xml:space="preserve"> …</w:t>
            </w:r>
          </w:p>
          <w:p w14:paraId="03DB831C" w14:textId="20F91A77" w:rsidR="003A2895" w:rsidRPr="0008370B" w:rsidRDefault="0008370B" w:rsidP="00DC0952">
            <w:pPr>
              <w:ind w:left="90" w:right="615"/>
              <w:rPr>
                <w:color w:val="000000"/>
                <w:lang w:val="de-DE"/>
              </w:rPr>
            </w:pPr>
            <w:r w:rsidRPr="0008370B">
              <w:rPr>
                <w:color w:val="000000"/>
                <w:lang w:val="de-DE"/>
              </w:rPr>
              <w:t xml:space="preserve">Klinische Studien müssen eine Erklärung zum </w:t>
            </w:r>
            <w:proofErr w:type="spellStart"/>
            <w:r w:rsidR="003A2895" w:rsidRPr="0008370B">
              <w:rPr>
                <w:color w:val="000000"/>
                <w:lang w:val="de-DE"/>
              </w:rPr>
              <w:t>data</w:t>
            </w:r>
            <w:proofErr w:type="spellEnd"/>
            <w:r w:rsidR="003A2895" w:rsidRPr="0008370B">
              <w:rPr>
                <w:color w:val="000000"/>
                <w:lang w:val="de-DE"/>
              </w:rPr>
              <w:t xml:space="preserve"> </w:t>
            </w:r>
            <w:proofErr w:type="spellStart"/>
            <w:r w:rsidR="003A2895" w:rsidRPr="0008370B">
              <w:rPr>
                <w:color w:val="000000"/>
                <w:lang w:val="de-DE"/>
              </w:rPr>
              <w:t>sharing</w:t>
            </w:r>
            <w:proofErr w:type="spellEnd"/>
            <w:r w:rsidR="003A2895" w:rsidRPr="0008370B">
              <w:rPr>
                <w:color w:val="000000"/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haben</w:t>
            </w:r>
            <w:r w:rsidR="003A2895" w:rsidRPr="0008370B">
              <w:rPr>
                <w:color w:val="000000"/>
                <w:lang w:val="de-DE"/>
              </w:rPr>
              <w:t xml:space="preserve">; </w:t>
            </w:r>
            <w:r>
              <w:rPr>
                <w:color w:val="000000"/>
                <w:lang w:val="de-DE"/>
              </w:rPr>
              <w:t xml:space="preserve">bei anderen Studien kann dies auch </w:t>
            </w:r>
            <w:r w:rsidR="00DC0952">
              <w:rPr>
                <w:color w:val="000000"/>
                <w:lang w:val="de-DE"/>
              </w:rPr>
              <w:t>erfolgen</w:t>
            </w:r>
          </w:p>
        </w:tc>
      </w:tr>
      <w:tr w:rsidR="003A2895" w:rsidRPr="00DC0952" w14:paraId="3A9E9EE6" w14:textId="77777777" w:rsidTr="001D71C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4FC37482" w:rsidR="003A2895" w:rsidRPr="00C715FF" w:rsidRDefault="003A2895" w:rsidP="0008370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 xml:space="preserve">Peer </w:t>
            </w:r>
            <w:r w:rsidR="0008370B">
              <w:rPr>
                <w:color w:val="000000"/>
              </w:rPr>
              <w:t>R</w:t>
            </w:r>
            <w:r w:rsidRPr="00C715FF">
              <w:rPr>
                <w:color w:val="000000"/>
              </w:rPr>
              <w:t>eview**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2FC788A6" w:rsidR="003A2895" w:rsidRPr="00DC0952" w:rsidRDefault="00DC0952" w:rsidP="004C4A38">
            <w:pPr>
              <w:ind w:left="90" w:right="615"/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>Extern</w:t>
            </w:r>
            <w:r w:rsidR="003A2895" w:rsidRPr="00F76CBE">
              <w:rPr>
                <w:color w:val="000000"/>
                <w:lang w:val="de-DE"/>
              </w:rPr>
              <w:t xml:space="preserve">, </w:t>
            </w:r>
            <w:r w:rsidR="00F76CBE" w:rsidRPr="00F76CBE">
              <w:rPr>
                <w:color w:val="000000"/>
                <w:lang w:val="de-DE"/>
              </w:rPr>
              <w:t>doppelblinde Begutachtung</w:t>
            </w:r>
            <w:r w:rsidR="003A2895" w:rsidRPr="00F76CBE">
              <w:rPr>
                <w:color w:val="000000"/>
                <w:lang w:val="de-DE"/>
              </w:rPr>
              <w:t xml:space="preserve"> </w:t>
            </w:r>
            <w:r w:rsidR="00F76CBE" w:rsidRPr="00F76CBE">
              <w:rPr>
                <w:color w:val="000000"/>
                <w:lang w:val="de-DE"/>
              </w:rPr>
              <w:t>in der Regel von</w:t>
            </w:r>
            <w:r w:rsidR="003A2895" w:rsidRPr="00F76CBE">
              <w:rPr>
                <w:color w:val="000000"/>
                <w:lang w:val="de-DE"/>
              </w:rPr>
              <w:t xml:space="preserve"> X </w:t>
            </w:r>
            <w:r w:rsidR="00F76CBE">
              <w:rPr>
                <w:color w:val="000000"/>
                <w:lang w:val="de-DE"/>
              </w:rPr>
              <w:t>Gutachtern</w:t>
            </w:r>
            <w:r w:rsidR="003A2895" w:rsidRPr="00F76CBE">
              <w:rPr>
                <w:color w:val="000000"/>
                <w:lang w:val="de-DE"/>
              </w:rPr>
              <w:t xml:space="preserve">. </w:t>
            </w:r>
            <w:sdt>
              <w:sdtPr>
                <w:rPr>
                  <w:color w:val="000000"/>
                </w:rPr>
                <w:tag w:val="goog_rdk_31"/>
                <w:id w:val="1906102766"/>
                <w:showingPlcHdr/>
              </w:sdtPr>
              <w:sdtEndPr/>
              <w:sdtContent>
                <w:r w:rsidR="004C4A38" w:rsidRPr="004C4A38">
                  <w:rPr>
                    <w:color w:val="000000"/>
                    <w:lang w:val="de-DE"/>
                  </w:rPr>
                  <w:t xml:space="preserve">     </w:t>
                </w:r>
              </w:sdtContent>
            </w:sdt>
            <w:sdt>
              <w:sdtPr>
                <w:rPr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3"/>
                <w:id w:val="-122590021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4"/>
                <w:id w:val="-119689702"/>
              </w:sdtPr>
              <w:sdtEndPr/>
              <w:sdtContent>
                <w:r w:rsidR="004C4A38" w:rsidRPr="00DC0952">
                  <w:rPr>
                    <w:color w:val="000000"/>
                    <w:lang w:val="de-DE"/>
                  </w:rPr>
                  <w:t>Redakteure fällen die finale Entscheidung</w:t>
                </w:r>
              </w:sdtContent>
            </w:sdt>
          </w:p>
        </w:tc>
      </w:tr>
      <w:tr w:rsidR="003A2895" w:rsidRPr="00003DC4" w14:paraId="4E5C17B2" w14:textId="77777777" w:rsidTr="001D71CB">
        <w:trPr>
          <w:gridAfter w:val="1"/>
          <w:wAfter w:w="4836" w:type="dxa"/>
          <w:trHeight w:val="20"/>
        </w:trPr>
        <w:tc>
          <w:tcPr>
            <w:tcW w:w="2343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7582F189" w:rsidR="003A2895" w:rsidRPr="004C4A38" w:rsidRDefault="004C4A38" w:rsidP="004C4A38">
            <w:pPr>
              <w:ind w:left="90"/>
              <w:rPr>
                <w:color w:val="000000"/>
                <w:lang w:val="de-DE"/>
              </w:rPr>
            </w:pPr>
            <w:r w:rsidRPr="004C4A38">
              <w:rPr>
                <w:color w:val="000000"/>
                <w:lang w:val="de-DE"/>
              </w:rPr>
              <w:t>Annahmerate der Manuskripte und durchschnittliche Zeitdauer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3748CB27" w:rsidR="003A2895" w:rsidRPr="004C4A38" w:rsidRDefault="004C4A38" w:rsidP="00DC0952">
            <w:pPr>
              <w:ind w:left="90" w:right="615"/>
              <w:rPr>
                <w:color w:val="000000"/>
                <w:lang w:val="de-DE"/>
              </w:rPr>
            </w:pPr>
            <w:r w:rsidRPr="004C4A38">
              <w:rPr>
                <w:color w:val="000000"/>
                <w:lang w:val="de-DE"/>
              </w:rPr>
              <w:t>Etwa</w:t>
            </w:r>
            <w:r w:rsidR="003A2895" w:rsidRPr="004C4A38">
              <w:rPr>
                <w:color w:val="000000"/>
                <w:lang w:val="de-DE"/>
              </w:rPr>
              <w:t xml:space="preserve"> X%</w:t>
            </w:r>
            <w:r w:rsidR="00811FA5" w:rsidRPr="004C4A38">
              <w:rPr>
                <w:color w:val="000000"/>
                <w:lang w:val="de-DE"/>
              </w:rPr>
              <w:t xml:space="preserve"> </w:t>
            </w:r>
            <w:r w:rsidRPr="004C4A38">
              <w:rPr>
                <w:color w:val="000000"/>
                <w:lang w:val="de-DE"/>
              </w:rPr>
              <w:t xml:space="preserve">der eingereichten Manuskripte </w:t>
            </w:r>
            <w:r w:rsidR="00DC0952">
              <w:rPr>
                <w:color w:val="000000"/>
                <w:lang w:val="de-DE"/>
              </w:rPr>
              <w:t>werden</w:t>
            </w:r>
            <w:r w:rsidRPr="004C4A38">
              <w:rPr>
                <w:color w:val="000000"/>
                <w:lang w:val="de-DE"/>
              </w:rPr>
              <w:t xml:space="preserve"> akzeptiert</w:t>
            </w:r>
            <w:r w:rsidR="00AA5983" w:rsidRPr="004C4A38">
              <w:rPr>
                <w:color w:val="000000"/>
                <w:lang w:val="de-DE"/>
              </w:rPr>
              <w:t xml:space="preserve">. </w:t>
            </w:r>
            <w:r>
              <w:rPr>
                <w:color w:val="000000"/>
                <w:lang w:val="de-DE"/>
              </w:rPr>
              <w:t>Durchschnittliche Zeit von Einreichung bis zur ersten Entscheidung nach der Begutachtung:</w:t>
            </w:r>
            <w:r w:rsidR="00AA5983" w:rsidRPr="004C4A38">
              <w:rPr>
                <w:color w:val="000000"/>
                <w:lang w:val="de-DE"/>
              </w:rPr>
              <w:t xml:space="preserve"> X </w:t>
            </w:r>
            <w:r>
              <w:rPr>
                <w:color w:val="000000"/>
                <w:lang w:val="de-DE"/>
              </w:rPr>
              <w:t>Monate</w:t>
            </w:r>
          </w:p>
        </w:tc>
      </w:tr>
    </w:tbl>
    <w:p w14:paraId="0DAB2C05" w14:textId="248C840D" w:rsidR="00AA5983" w:rsidRPr="00003DC4" w:rsidRDefault="00AA5983">
      <w:pPr>
        <w:rPr>
          <w:lang w:val="de-DE"/>
        </w:rPr>
      </w:pPr>
      <w:r w:rsidRPr="00003DC4">
        <w:rPr>
          <w:lang w:val="de-DE"/>
        </w:rPr>
        <w:t xml:space="preserve">* </w:t>
      </w:r>
      <w:r w:rsidR="004C4A38" w:rsidRPr="00003DC4">
        <w:rPr>
          <w:lang w:val="de-DE"/>
        </w:rPr>
        <w:t>Publikationsmodelle</w:t>
      </w:r>
      <w:r w:rsidRPr="00003DC4">
        <w:rPr>
          <w:lang w:val="de-DE"/>
        </w:rPr>
        <w:t xml:space="preserve">: </w:t>
      </w:r>
      <w:r w:rsidR="004C4A38" w:rsidRPr="00003DC4">
        <w:rPr>
          <w:lang w:val="de-DE"/>
        </w:rPr>
        <w:t>Abonnement</w:t>
      </w:r>
      <w:r w:rsidRPr="00003DC4">
        <w:rPr>
          <w:lang w:val="de-DE"/>
        </w:rPr>
        <w:t xml:space="preserve">, </w:t>
      </w:r>
      <w:r w:rsidR="004C4A38" w:rsidRPr="00003DC4">
        <w:rPr>
          <w:lang w:val="de-DE"/>
        </w:rPr>
        <w:t>Hybrid</w:t>
      </w:r>
      <w:r w:rsidRPr="00003DC4">
        <w:rPr>
          <w:lang w:val="de-DE"/>
        </w:rPr>
        <w:t xml:space="preserve"> (open </w:t>
      </w:r>
      <w:proofErr w:type="spellStart"/>
      <w:r w:rsidRPr="00003DC4">
        <w:rPr>
          <w:lang w:val="de-DE"/>
        </w:rPr>
        <w:t>access</w:t>
      </w:r>
      <w:proofErr w:type="spellEnd"/>
      <w:r w:rsidRPr="00003DC4">
        <w:rPr>
          <w:lang w:val="de-DE"/>
        </w:rPr>
        <w:t xml:space="preserve"> </w:t>
      </w:r>
      <w:r w:rsidR="004C4A38" w:rsidRPr="00003DC4">
        <w:rPr>
          <w:lang w:val="de-DE"/>
        </w:rPr>
        <w:t>optional mit Publikationsgebühr) oder</w:t>
      </w:r>
      <w:r w:rsidRPr="00003DC4">
        <w:rPr>
          <w:lang w:val="de-DE"/>
        </w:rPr>
        <w:t xml:space="preserve"> open </w:t>
      </w:r>
      <w:proofErr w:type="spellStart"/>
      <w:r w:rsidRPr="00003DC4">
        <w:rPr>
          <w:lang w:val="de-DE"/>
        </w:rPr>
        <w:t>access</w:t>
      </w:r>
      <w:proofErr w:type="spellEnd"/>
    </w:p>
    <w:p w14:paraId="192AB6DE" w14:textId="3DDC73AE" w:rsidR="00651399" w:rsidRDefault="00AA5983">
      <w:pPr>
        <w:rPr>
          <w:lang w:val="de-DE"/>
        </w:rPr>
      </w:pPr>
      <w:r w:rsidRPr="004C4A38">
        <w:rPr>
          <w:lang w:val="de-DE"/>
        </w:rPr>
        <w:t xml:space="preserve">** </w:t>
      </w:r>
      <w:r w:rsidR="004C4A38" w:rsidRPr="004C4A38">
        <w:rPr>
          <w:lang w:val="de-DE"/>
        </w:rPr>
        <w:t>Begutachtungsverfahren</w:t>
      </w:r>
      <w:r w:rsidRPr="004C4A38">
        <w:rPr>
          <w:lang w:val="de-DE"/>
        </w:rPr>
        <w:t xml:space="preserve">: </w:t>
      </w:r>
      <w:r w:rsidR="004C4A38" w:rsidRPr="004C4A38">
        <w:rPr>
          <w:lang w:val="de-DE"/>
        </w:rPr>
        <w:t>offen</w:t>
      </w:r>
      <w:r w:rsidRPr="004C4A38">
        <w:rPr>
          <w:lang w:val="de-DE"/>
        </w:rPr>
        <w:t xml:space="preserve">, </w:t>
      </w:r>
      <w:r w:rsidR="004C4A38" w:rsidRPr="004C4A38">
        <w:rPr>
          <w:lang w:val="de-DE"/>
        </w:rPr>
        <w:t xml:space="preserve">einfach </w:t>
      </w:r>
      <w:proofErr w:type="spellStart"/>
      <w:r w:rsidR="004C4A38" w:rsidRPr="004C4A38">
        <w:rPr>
          <w:lang w:val="de-DE"/>
        </w:rPr>
        <w:t>verblindet</w:t>
      </w:r>
      <w:proofErr w:type="spellEnd"/>
      <w:r w:rsidR="00B70904" w:rsidRPr="004C4A38">
        <w:rPr>
          <w:lang w:val="de-DE"/>
        </w:rPr>
        <w:t xml:space="preserve"> (</w:t>
      </w:r>
      <w:r w:rsidR="004C4A38" w:rsidRPr="004C4A38">
        <w:rPr>
          <w:lang w:val="de-DE"/>
        </w:rPr>
        <w:t>Autor kennt nicht die Identität der Gutachter</w:t>
      </w:r>
      <w:r w:rsidR="00B70904" w:rsidRPr="004C4A38">
        <w:rPr>
          <w:lang w:val="de-DE"/>
        </w:rPr>
        <w:t>)</w:t>
      </w:r>
      <w:r w:rsidRPr="004C4A38">
        <w:rPr>
          <w:lang w:val="de-DE"/>
        </w:rPr>
        <w:t xml:space="preserve">, </w:t>
      </w:r>
      <w:r w:rsidR="004C4A38" w:rsidRPr="004C4A38">
        <w:rPr>
          <w:lang w:val="de-DE"/>
        </w:rPr>
        <w:t xml:space="preserve">doppelt </w:t>
      </w:r>
      <w:proofErr w:type="spellStart"/>
      <w:r w:rsidR="004C4A38" w:rsidRPr="004C4A38">
        <w:rPr>
          <w:lang w:val="de-DE"/>
        </w:rPr>
        <w:t>verblindet</w:t>
      </w:r>
      <w:proofErr w:type="spellEnd"/>
      <w:r w:rsidR="00B70904" w:rsidRPr="004C4A38">
        <w:rPr>
          <w:lang w:val="de-DE"/>
        </w:rPr>
        <w:t xml:space="preserve"> (</w:t>
      </w:r>
      <w:r w:rsidR="004C4A38" w:rsidRPr="004C4A38">
        <w:rPr>
          <w:lang w:val="de-DE"/>
        </w:rPr>
        <w:t>Autor kennt nicht die Identität der Gutachter und Gutachter kennen nicht die Identität der Autoren</w:t>
      </w:r>
      <w:r w:rsidR="00B70904" w:rsidRPr="004C4A38">
        <w:rPr>
          <w:lang w:val="de-DE"/>
        </w:rPr>
        <w:t>)</w:t>
      </w:r>
      <w:r w:rsidRPr="004C4A38">
        <w:rPr>
          <w:lang w:val="de-DE"/>
        </w:rPr>
        <w:t xml:space="preserve">, </w:t>
      </w:r>
      <w:r w:rsidR="004C4A38">
        <w:rPr>
          <w:lang w:val="de-DE"/>
        </w:rPr>
        <w:t xml:space="preserve">dreifach </w:t>
      </w:r>
      <w:proofErr w:type="spellStart"/>
      <w:r w:rsidR="004C4A38">
        <w:rPr>
          <w:lang w:val="de-DE"/>
        </w:rPr>
        <w:t>verblindet</w:t>
      </w:r>
      <w:proofErr w:type="spellEnd"/>
      <w:r w:rsidR="00B70904" w:rsidRPr="004C4A38">
        <w:rPr>
          <w:lang w:val="de-DE"/>
        </w:rPr>
        <w:t xml:space="preserve"> (</w:t>
      </w:r>
      <w:r w:rsidR="004C4A38">
        <w:rPr>
          <w:lang w:val="de-DE"/>
        </w:rPr>
        <w:t xml:space="preserve">auch die Redakteure kennen weder die Autoren noch </w:t>
      </w:r>
      <w:r w:rsidR="00DC0952">
        <w:rPr>
          <w:lang w:val="de-DE"/>
        </w:rPr>
        <w:t xml:space="preserve">deren </w:t>
      </w:r>
      <w:r w:rsidR="004C4A38">
        <w:rPr>
          <w:lang w:val="de-DE"/>
        </w:rPr>
        <w:t>Institutionen</w:t>
      </w:r>
      <w:r w:rsidR="00B70904" w:rsidRPr="004C4A38">
        <w:rPr>
          <w:lang w:val="de-DE"/>
        </w:rPr>
        <w:t>)</w:t>
      </w:r>
    </w:p>
    <w:p w14:paraId="064F4FBD" w14:textId="4A2D5FB5" w:rsidR="004B6ED8" w:rsidRPr="004C4A38" w:rsidRDefault="00421AEB" w:rsidP="000522AC">
      <w:pPr>
        <w:jc w:val="right"/>
        <w:rPr>
          <w:lang w:val="de-DE"/>
        </w:rPr>
      </w:pPr>
      <w:r w:rsidRPr="00421AEB">
        <w:rPr>
          <w:b/>
          <w:lang w:val="de-DE"/>
        </w:rPr>
        <w:t>Übersetzt von</w:t>
      </w:r>
      <w:r>
        <w:rPr>
          <w:b/>
          <w:lang w:val="de-DE"/>
        </w:rPr>
        <w:t xml:space="preserve"> </w:t>
      </w:r>
      <w:r w:rsidR="00003DC4" w:rsidRPr="005A08A5">
        <w:rPr>
          <w:b/>
          <w:lang w:val="de-DE"/>
        </w:rPr>
        <w:t>Stephan Mertens</w:t>
      </w:r>
      <w:r w:rsidR="005A08A5">
        <w:rPr>
          <w:lang w:val="de-DE"/>
        </w:rPr>
        <w:t xml:space="preserve"> (</w:t>
      </w:r>
      <w:hyperlink r:id="rId17" w:history="1">
        <w:r w:rsidR="005A08A5" w:rsidRPr="001B40E1">
          <w:rPr>
            <w:rStyle w:val="Hipercze"/>
            <w:lang w:val="de-DE"/>
          </w:rPr>
          <w:t>stephan.mertens@aerzteblatt.de</w:t>
        </w:r>
      </w:hyperlink>
      <w:r w:rsidR="005A08A5">
        <w:rPr>
          <w:lang w:val="de-DE"/>
        </w:rPr>
        <w:t>)</w:t>
      </w:r>
    </w:p>
    <w:sectPr w:rsidR="004B6ED8" w:rsidRPr="004C4A38" w:rsidSect="0083561C">
      <w:headerReference w:type="default" r:id="rId18"/>
      <w:footerReference w:type="default" r:id="rId19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BF5A730" w15:done="0"/>
  <w15:commentEx w15:paraId="12E697D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3B688" w14:textId="77777777" w:rsidR="002640C6" w:rsidRDefault="002640C6" w:rsidP="004E782B">
      <w:r>
        <w:separator/>
      </w:r>
    </w:p>
  </w:endnote>
  <w:endnote w:type="continuationSeparator" w:id="0">
    <w:p w14:paraId="7C2D754D" w14:textId="77777777" w:rsidR="002640C6" w:rsidRDefault="002640C6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001251"/>
      <w:docPartObj>
        <w:docPartGallery w:val="Page Numbers (Bottom of Page)"/>
        <w:docPartUnique/>
      </w:docPartObj>
    </w:sdtPr>
    <w:sdtEndPr/>
    <w:sdtContent>
      <w:p w14:paraId="6BE657F7" w14:textId="77777777" w:rsidR="002640C6" w:rsidRDefault="002640C6">
        <w:pPr>
          <w:pStyle w:val="Stopka"/>
          <w:jc w:val="center"/>
        </w:pPr>
      </w:p>
      <w:p w14:paraId="6091791F" w14:textId="7CDF2ECA" w:rsidR="002640C6" w:rsidRDefault="004B05AD">
        <w:pPr>
          <w:pStyle w:val="Stopka"/>
          <w:jc w:val="center"/>
        </w:pPr>
        <w:r>
          <w:rPr>
            <w:rFonts w:cs="Arial"/>
            <w:color w:val="222222"/>
            <w:szCs w:val="20"/>
            <w:shd w:val="clear" w:color="auto" w:fill="FFFFFF"/>
          </w:rPr>
          <w:t xml:space="preserve">© </w:t>
        </w:r>
        <w:r>
          <w:rPr>
            <w:rFonts w:cs="Arial"/>
            <w:color w:val="222222"/>
            <w:sz w:val="17"/>
            <w:szCs w:val="17"/>
            <w:shd w:val="clear" w:color="auto" w:fill="FFFFFF"/>
          </w:rPr>
          <w:t xml:space="preserve">2020 by Sylwia Ufnalska, Alison Terry, </w:t>
        </w:r>
        <w:r>
          <w:rPr>
            <w:rFonts w:cs="Arial"/>
            <w:color w:val="222222"/>
            <w:sz w:val="17"/>
            <w:szCs w:val="17"/>
            <w:shd w:val="clear" w:color="auto" w:fill="FFFFFF"/>
          </w:rPr>
          <w:tab/>
          <w:t xml:space="preserve">Stephan </w:t>
        </w:r>
        <w:proofErr w:type="spellStart"/>
        <w:r>
          <w:rPr>
            <w:rFonts w:cs="Arial"/>
            <w:color w:val="222222"/>
            <w:sz w:val="17"/>
            <w:szCs w:val="17"/>
            <w:shd w:val="clear" w:color="auto" w:fill="FFFFFF"/>
          </w:rPr>
          <w:t>Mertens</w:t>
        </w:r>
        <w:proofErr w:type="spellEnd"/>
        <w:r>
          <w:rPr>
            <w:rFonts w:cs="Arial"/>
            <w:color w:val="222222"/>
            <w:sz w:val="17"/>
            <w:szCs w:val="17"/>
            <w:shd w:val="clear" w:color="auto" w:fill="FFFFFF"/>
          </w:rPr>
          <w:t>. Licensee: European Association of Science Editors. This is an open access article distributed under the terms and conditions of the Creative Commons Attribution (</w:t>
        </w:r>
        <w:hyperlink r:id="rId1" w:history="1">
          <w:r>
            <w:rPr>
              <w:rStyle w:val="Hipercze"/>
              <w:rFonts w:cs="Arial"/>
              <w:sz w:val="17"/>
              <w:szCs w:val="17"/>
              <w:shd w:val="clear" w:color="auto" w:fill="FFFFFF"/>
            </w:rPr>
            <w:t>CC BY 4.0</w:t>
          </w:r>
        </w:hyperlink>
        <w:r>
          <w:rPr>
            <w:rFonts w:cs="Arial"/>
            <w:color w:val="222222"/>
            <w:sz w:val="17"/>
            <w:szCs w:val="17"/>
            <w:shd w:val="clear" w:color="auto" w:fill="FFFFFF"/>
          </w:rPr>
          <w:t>) license</w:t>
        </w:r>
      </w:p>
    </w:sdtContent>
  </w:sdt>
  <w:p w14:paraId="264489BB" w14:textId="77777777" w:rsidR="002640C6" w:rsidRDefault="002640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E5F35" w14:textId="77777777" w:rsidR="002640C6" w:rsidRDefault="002640C6" w:rsidP="004E782B">
      <w:r>
        <w:separator/>
      </w:r>
    </w:p>
  </w:footnote>
  <w:footnote w:type="continuationSeparator" w:id="0">
    <w:p w14:paraId="23271EC5" w14:textId="77777777" w:rsidR="002640C6" w:rsidRDefault="002640C6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67E2A76A" w:rsidR="002640C6" w:rsidRDefault="002640C6" w:rsidP="00027C56">
    <w:pPr>
      <w:pStyle w:val="Nagwek"/>
      <w:ind w:left="-142"/>
      <w:rPr>
        <w:sz w:val="18"/>
        <w:szCs w:val="22"/>
      </w:rPr>
    </w:pPr>
    <w:r w:rsidRPr="00424C4B">
      <w:rPr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092AB128">
          <wp:simplePos x="0" y="0"/>
          <wp:positionH relativeFrom="column">
            <wp:posOffset>5920105</wp:posOffset>
          </wp:positionH>
          <wp:positionV relativeFrom="paragraph">
            <wp:posOffset>-137795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8647" cy="756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C4B">
      <w:rPr>
        <w:sz w:val="18"/>
        <w:szCs w:val="22"/>
      </w:rPr>
      <w:t>V</w:t>
    </w:r>
    <w:r>
      <w:rPr>
        <w:sz w:val="18"/>
        <w:szCs w:val="22"/>
      </w:rPr>
      <w:t>ersion 3</w:t>
    </w:r>
    <w:r w:rsidR="007D38A6">
      <w:rPr>
        <w:sz w:val="18"/>
        <w:szCs w:val="22"/>
      </w:rPr>
      <w:t>.1</w:t>
    </w:r>
    <w:r w:rsidRPr="00424C4B">
      <w:rPr>
        <w:sz w:val="18"/>
        <w:szCs w:val="22"/>
      </w:rPr>
      <w:t xml:space="preserve">, </w:t>
    </w:r>
    <w:proofErr w:type="spellStart"/>
    <w:r w:rsidR="00003DC4">
      <w:rPr>
        <w:sz w:val="18"/>
        <w:szCs w:val="22"/>
      </w:rPr>
      <w:t>Ok</w:t>
    </w:r>
    <w:r w:rsidR="00C43395">
      <w:rPr>
        <w:sz w:val="18"/>
        <w:szCs w:val="22"/>
      </w:rPr>
      <w:t>tober</w:t>
    </w:r>
    <w:proofErr w:type="spellEnd"/>
    <w:r w:rsidRPr="00424C4B">
      <w:rPr>
        <w:sz w:val="18"/>
        <w:szCs w:val="22"/>
      </w:rPr>
      <w:t xml:space="preserve"> 2020</w:t>
    </w:r>
    <w:r w:rsidR="004B05AD">
      <w:rPr>
        <w:sz w:val="18"/>
        <w:szCs w:val="22"/>
      </w:rPr>
      <w:t>,</w:t>
    </w:r>
    <w:r w:rsidR="004B05AD" w:rsidRPr="004B05AD">
      <w:t xml:space="preserve"> </w:t>
    </w:r>
    <w:hyperlink r:id="rId2" w:history="1">
      <w:r w:rsidR="004B05AD">
        <w:rPr>
          <w:rStyle w:val="Hipercze"/>
          <w:sz w:val="18"/>
          <w:szCs w:val="22"/>
        </w:rPr>
        <w:t>DOI:10.20316/quick.3.1.ger</w:t>
      </w:r>
    </w:hyperlink>
  </w:p>
  <w:p w14:paraId="4CC4071D" w14:textId="37115030" w:rsidR="002640C6" w:rsidRPr="00003DC4" w:rsidRDefault="00003DC4" w:rsidP="00027C56">
    <w:pPr>
      <w:pStyle w:val="Nagwek"/>
      <w:ind w:left="-142"/>
      <w:rPr>
        <w:sz w:val="18"/>
        <w:szCs w:val="22"/>
        <w:lang w:val="de-DE"/>
      </w:rPr>
    </w:pPr>
    <w:r w:rsidRPr="00003DC4">
      <w:rPr>
        <w:sz w:val="18"/>
        <w:szCs w:val="22"/>
        <w:lang w:val="de-DE"/>
      </w:rPr>
      <w:t>Vollständige schnell kontrollierbare Tabelle, entworfen von</w:t>
    </w:r>
    <w:r w:rsidR="002640C6" w:rsidRPr="00003DC4">
      <w:rPr>
        <w:sz w:val="18"/>
        <w:szCs w:val="22"/>
        <w:lang w:val="de-DE"/>
      </w:rPr>
      <w:t xml:space="preserve"> Sylwia Ufnalska </w:t>
    </w:r>
    <w:r w:rsidRPr="00003DC4">
      <w:rPr>
        <w:sz w:val="18"/>
        <w:szCs w:val="22"/>
        <w:lang w:val="de-DE"/>
      </w:rPr>
      <w:t>und Alison Terry in</w:t>
    </w:r>
    <w:r>
      <w:rPr>
        <w:sz w:val="18"/>
        <w:szCs w:val="22"/>
        <w:lang w:val="de-DE"/>
      </w:rPr>
      <w:t xml:space="preserve"> Zusammenarbeit mit anderen Reda</w:t>
    </w:r>
    <w:r w:rsidRPr="00003DC4">
      <w:rPr>
        <w:sz w:val="18"/>
        <w:szCs w:val="22"/>
        <w:lang w:val="de-DE"/>
      </w:rPr>
      <w:t>kteuren</w:t>
    </w:r>
    <w:r w:rsidR="002640C6" w:rsidRPr="00003DC4">
      <w:rPr>
        <w:sz w:val="18"/>
        <w:szCs w:val="22"/>
        <w:lang w:val="de-DE"/>
      </w:rPr>
      <w:t xml:space="preserve"> (</w:t>
    </w:r>
    <w:hyperlink r:id="rId3" w:history="1">
      <w:r w:rsidR="002640C6" w:rsidRPr="00B73134">
        <w:rPr>
          <w:rStyle w:val="Hipercze"/>
          <w:rFonts w:eastAsia="Times New Roman"/>
          <w:sz w:val="16"/>
          <w:szCs w:val="16"/>
          <w:lang w:val="pl-PL"/>
        </w:rPr>
        <w:t>https://doi.org/10.3897/ese.2020.e53477</w:t>
      </w:r>
    </w:hyperlink>
    <w:r>
      <w:rPr>
        <w:sz w:val="18"/>
        <w:szCs w:val="22"/>
        <w:lang w:val="de-DE"/>
      </w:rPr>
      <w:t>) und empfohlen von der</w:t>
    </w:r>
    <w:r w:rsidR="002640C6" w:rsidRPr="00003DC4">
      <w:rPr>
        <w:sz w:val="18"/>
        <w:szCs w:val="22"/>
        <w:lang w:val="de-DE"/>
      </w:rPr>
      <w:t xml:space="preserve"> European </w:t>
    </w:r>
    <w:proofErr w:type="spellStart"/>
    <w:r w:rsidR="002640C6" w:rsidRPr="00003DC4">
      <w:rPr>
        <w:sz w:val="18"/>
        <w:szCs w:val="22"/>
        <w:lang w:val="de-DE"/>
      </w:rPr>
      <w:t>Association</w:t>
    </w:r>
    <w:proofErr w:type="spellEnd"/>
    <w:r w:rsidR="002640C6" w:rsidRPr="00003DC4">
      <w:rPr>
        <w:sz w:val="18"/>
        <w:szCs w:val="22"/>
        <w:lang w:val="de-DE"/>
      </w:rPr>
      <w:t xml:space="preserve"> </w:t>
    </w:r>
    <w:proofErr w:type="spellStart"/>
    <w:r w:rsidR="002640C6" w:rsidRPr="00003DC4">
      <w:rPr>
        <w:sz w:val="18"/>
        <w:szCs w:val="22"/>
        <w:lang w:val="de-DE"/>
      </w:rPr>
      <w:t>of</w:t>
    </w:r>
    <w:proofErr w:type="spellEnd"/>
    <w:r w:rsidR="002640C6" w:rsidRPr="00003DC4">
      <w:rPr>
        <w:sz w:val="18"/>
        <w:szCs w:val="22"/>
        <w:lang w:val="de-DE"/>
      </w:rPr>
      <w:t xml:space="preserve"> Science Editors (</w:t>
    </w:r>
    <w:hyperlink r:id="rId4" w:history="1">
      <w:r w:rsidR="002640C6" w:rsidRPr="00003DC4">
        <w:rPr>
          <w:rStyle w:val="Hipercze"/>
          <w:sz w:val="16"/>
          <w:lang w:val="de-DE"/>
        </w:rPr>
        <w:t>https://ease.org.uk/publications/ease-statements-resources/quick-check-table-for-submissions/</w:t>
      </w:r>
    </w:hyperlink>
    <w:r w:rsidR="002640C6" w:rsidRPr="00003DC4">
      <w:rPr>
        <w:sz w:val="16"/>
        <w:lang w:val="de-DE"/>
      </w:rPr>
      <w:t>)</w:t>
    </w:r>
    <w:r w:rsidR="002640C6" w:rsidRPr="00003DC4">
      <w:rPr>
        <w:sz w:val="18"/>
        <w:lang w:val="de-DE"/>
      </w:rPr>
      <w:t xml:space="preserve">, </w:t>
    </w:r>
    <w:r>
      <w:rPr>
        <w:sz w:val="18"/>
        <w:lang w:val="de-DE"/>
      </w:rPr>
      <w:t>aktualisiert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ertens, Stephan, Dr.">
    <w15:presenceInfo w15:providerId="AD" w15:userId="S-1-5-21-57989841-1965331169-682003330-15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BBB3FEF-2837-45BA-A5A9-5CC9D6301E38}"/>
    <w:docVar w:name="dgnword-eventsink" w:val="238426152"/>
  </w:docVars>
  <w:rsids>
    <w:rsidRoot w:val="00B006CE"/>
    <w:rsid w:val="00003DC4"/>
    <w:rsid w:val="0000787B"/>
    <w:rsid w:val="00014F0A"/>
    <w:rsid w:val="00024C2C"/>
    <w:rsid w:val="00026907"/>
    <w:rsid w:val="0002717F"/>
    <w:rsid w:val="00027C56"/>
    <w:rsid w:val="000415A3"/>
    <w:rsid w:val="000522AC"/>
    <w:rsid w:val="00071CE4"/>
    <w:rsid w:val="00072186"/>
    <w:rsid w:val="0008370B"/>
    <w:rsid w:val="00084C2A"/>
    <w:rsid w:val="00085395"/>
    <w:rsid w:val="00095914"/>
    <w:rsid w:val="000B1475"/>
    <w:rsid w:val="000F0E9A"/>
    <w:rsid w:val="000F7D8E"/>
    <w:rsid w:val="00102D7D"/>
    <w:rsid w:val="00123F6C"/>
    <w:rsid w:val="00156B0B"/>
    <w:rsid w:val="0016152F"/>
    <w:rsid w:val="00165488"/>
    <w:rsid w:val="00177FA5"/>
    <w:rsid w:val="001B33B7"/>
    <w:rsid w:val="001D71CB"/>
    <w:rsid w:val="001F061E"/>
    <w:rsid w:val="001F1ED9"/>
    <w:rsid w:val="00216D54"/>
    <w:rsid w:val="00233A24"/>
    <w:rsid w:val="00233BED"/>
    <w:rsid w:val="00242B43"/>
    <w:rsid w:val="00245AC9"/>
    <w:rsid w:val="00251554"/>
    <w:rsid w:val="00260F24"/>
    <w:rsid w:val="0026374C"/>
    <w:rsid w:val="002640C6"/>
    <w:rsid w:val="00267A56"/>
    <w:rsid w:val="002833C7"/>
    <w:rsid w:val="002A646C"/>
    <w:rsid w:val="002C4578"/>
    <w:rsid w:val="002C7B66"/>
    <w:rsid w:val="002E66E3"/>
    <w:rsid w:val="002F75F9"/>
    <w:rsid w:val="00323723"/>
    <w:rsid w:val="00341793"/>
    <w:rsid w:val="00351215"/>
    <w:rsid w:val="003550F5"/>
    <w:rsid w:val="0036059E"/>
    <w:rsid w:val="00366402"/>
    <w:rsid w:val="003A2895"/>
    <w:rsid w:val="003A3F9F"/>
    <w:rsid w:val="003A44D5"/>
    <w:rsid w:val="003A5295"/>
    <w:rsid w:val="003B281D"/>
    <w:rsid w:val="003C77B3"/>
    <w:rsid w:val="003E0AAB"/>
    <w:rsid w:val="003E4C3D"/>
    <w:rsid w:val="00413B76"/>
    <w:rsid w:val="00421AEB"/>
    <w:rsid w:val="00424C4B"/>
    <w:rsid w:val="00427475"/>
    <w:rsid w:val="0043052D"/>
    <w:rsid w:val="00467DCB"/>
    <w:rsid w:val="004A3AC8"/>
    <w:rsid w:val="004A5366"/>
    <w:rsid w:val="004B05AD"/>
    <w:rsid w:val="004B4859"/>
    <w:rsid w:val="004B6ED8"/>
    <w:rsid w:val="004C4A38"/>
    <w:rsid w:val="004C710D"/>
    <w:rsid w:val="004D4B91"/>
    <w:rsid w:val="004E782B"/>
    <w:rsid w:val="004E7878"/>
    <w:rsid w:val="00504C42"/>
    <w:rsid w:val="00512820"/>
    <w:rsid w:val="005431D9"/>
    <w:rsid w:val="005A08A5"/>
    <w:rsid w:val="005C3880"/>
    <w:rsid w:val="005F1BD3"/>
    <w:rsid w:val="005F26D4"/>
    <w:rsid w:val="006074FA"/>
    <w:rsid w:val="006101AB"/>
    <w:rsid w:val="00624D43"/>
    <w:rsid w:val="00627AE3"/>
    <w:rsid w:val="00651399"/>
    <w:rsid w:val="006776A5"/>
    <w:rsid w:val="0069572F"/>
    <w:rsid w:val="006C3944"/>
    <w:rsid w:val="006D10F6"/>
    <w:rsid w:val="006F29E4"/>
    <w:rsid w:val="006F3D5B"/>
    <w:rsid w:val="006F5EB2"/>
    <w:rsid w:val="00721B8F"/>
    <w:rsid w:val="00745FE7"/>
    <w:rsid w:val="0075441C"/>
    <w:rsid w:val="00792BEF"/>
    <w:rsid w:val="007B1BC9"/>
    <w:rsid w:val="007D38A6"/>
    <w:rsid w:val="007D6EE3"/>
    <w:rsid w:val="00810BB8"/>
    <w:rsid w:val="00811FA5"/>
    <w:rsid w:val="008133F6"/>
    <w:rsid w:val="008211A9"/>
    <w:rsid w:val="00834C60"/>
    <w:rsid w:val="0083561C"/>
    <w:rsid w:val="008563FD"/>
    <w:rsid w:val="0087285B"/>
    <w:rsid w:val="008821BD"/>
    <w:rsid w:val="008C688B"/>
    <w:rsid w:val="008D7297"/>
    <w:rsid w:val="008F2296"/>
    <w:rsid w:val="0093666E"/>
    <w:rsid w:val="009378F4"/>
    <w:rsid w:val="00944D61"/>
    <w:rsid w:val="00997ECC"/>
    <w:rsid w:val="009A61A6"/>
    <w:rsid w:val="009B5155"/>
    <w:rsid w:val="009C33CC"/>
    <w:rsid w:val="009D5F10"/>
    <w:rsid w:val="00A10CF1"/>
    <w:rsid w:val="00A34067"/>
    <w:rsid w:val="00A47590"/>
    <w:rsid w:val="00A56BDA"/>
    <w:rsid w:val="00A62689"/>
    <w:rsid w:val="00A76713"/>
    <w:rsid w:val="00A8552C"/>
    <w:rsid w:val="00A90B5B"/>
    <w:rsid w:val="00AA5983"/>
    <w:rsid w:val="00AB510D"/>
    <w:rsid w:val="00AC6009"/>
    <w:rsid w:val="00B006CE"/>
    <w:rsid w:val="00B04E33"/>
    <w:rsid w:val="00B275F6"/>
    <w:rsid w:val="00B33B8F"/>
    <w:rsid w:val="00B35657"/>
    <w:rsid w:val="00B432BC"/>
    <w:rsid w:val="00B462A6"/>
    <w:rsid w:val="00B46883"/>
    <w:rsid w:val="00B70904"/>
    <w:rsid w:val="00B74310"/>
    <w:rsid w:val="00BB74D9"/>
    <w:rsid w:val="00BD55A4"/>
    <w:rsid w:val="00BD65B1"/>
    <w:rsid w:val="00BE42C3"/>
    <w:rsid w:val="00C10ABB"/>
    <w:rsid w:val="00C202B8"/>
    <w:rsid w:val="00C33303"/>
    <w:rsid w:val="00C37400"/>
    <w:rsid w:val="00C43395"/>
    <w:rsid w:val="00C649BE"/>
    <w:rsid w:val="00C90BB7"/>
    <w:rsid w:val="00CD6616"/>
    <w:rsid w:val="00CD75E0"/>
    <w:rsid w:val="00CF286C"/>
    <w:rsid w:val="00D1696D"/>
    <w:rsid w:val="00D17382"/>
    <w:rsid w:val="00D173BB"/>
    <w:rsid w:val="00D1741F"/>
    <w:rsid w:val="00D20E81"/>
    <w:rsid w:val="00D211BB"/>
    <w:rsid w:val="00D53D3D"/>
    <w:rsid w:val="00D62397"/>
    <w:rsid w:val="00D71E7C"/>
    <w:rsid w:val="00D72992"/>
    <w:rsid w:val="00D75F0B"/>
    <w:rsid w:val="00D83C81"/>
    <w:rsid w:val="00D841E9"/>
    <w:rsid w:val="00D90CF8"/>
    <w:rsid w:val="00D9380F"/>
    <w:rsid w:val="00D94B71"/>
    <w:rsid w:val="00DC0952"/>
    <w:rsid w:val="00DE18F6"/>
    <w:rsid w:val="00E243DA"/>
    <w:rsid w:val="00E363DE"/>
    <w:rsid w:val="00E45B8D"/>
    <w:rsid w:val="00E476AF"/>
    <w:rsid w:val="00E57979"/>
    <w:rsid w:val="00E74EF5"/>
    <w:rsid w:val="00E85A66"/>
    <w:rsid w:val="00E90895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374A0"/>
    <w:rsid w:val="00F5031F"/>
    <w:rsid w:val="00F70FAF"/>
    <w:rsid w:val="00F74F0E"/>
    <w:rsid w:val="00F76CBE"/>
    <w:rsid w:val="00F8248C"/>
    <w:rsid w:val="00F8419E"/>
    <w:rsid w:val="00FB4BA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ase.org.uk/publications/author-guidelines-authors-and-translator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casrai.org/credit.html" TargetMode="External"/><Relationship Id="rId17" Type="http://schemas.openxmlformats.org/officeDocument/2006/relationships/hyperlink" Target="mailto:stephan.mertens@aerzteblatt.de" TargetMode="Externa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yperlink" Target="http://www.icmje.org/conflicts-of-interes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cid.org/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www.ease.org.uk/wp-content/uploads/ease_form_0.pdf" TargetMode="External"/><Relationship Id="rId10" Type="http://schemas.openxmlformats.org/officeDocument/2006/relationships/hyperlink" Target="https://www.equator-network.org/reporting-guidelines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ease.org.uk/publications/author-guidelines-authors-and-translators/" TargetMode="External"/><Relationship Id="rId14" Type="http://schemas.openxmlformats.org/officeDocument/2006/relationships/hyperlink" Target="https://ease.org.uk/publications/ease-checklis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ger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9D1CB-C235-462B-877A-BF94B041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773</Words>
  <Characters>5763</Characters>
  <Application>Microsoft Office Word</Application>
  <DocSecurity>0</DocSecurity>
  <Lines>97</Lines>
  <Paragraphs>43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4" baseType="lpstr">
      <vt:lpstr>Quick-check table, complete</vt:lpstr>
      <vt:lpstr>Quick-check table, complete</vt:lpstr>
      <vt:lpstr/>
      <vt:lpstr/>
    </vt:vector>
  </TitlesOfParts>
  <Company>EASE</Company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6</cp:revision>
  <cp:lastPrinted>2020-09-30T09:31:00Z</cp:lastPrinted>
  <dcterms:created xsi:type="dcterms:W3CDTF">2020-10-21T07:33:00Z</dcterms:created>
  <dcterms:modified xsi:type="dcterms:W3CDTF">2020-10-23T07:45:00Z</dcterms:modified>
</cp:coreProperties>
</file>