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0373FB" w14:textId="77777777" w:rsidR="00914E81" w:rsidRPr="00A27B93" w:rsidRDefault="00914E81" w:rsidP="00A5791C">
      <w:pPr>
        <w:spacing w:after="60"/>
        <w:ind w:left="-142"/>
        <w:rPr>
          <w:rFonts w:eastAsia="Times New Roman" w:cs="Arial"/>
          <w:color w:val="C00000"/>
          <w:sz w:val="22"/>
          <w:szCs w:val="22"/>
          <w:lang w:val="ru-RU" w:eastAsia="pl-PL"/>
        </w:rPr>
      </w:pPr>
      <w:r w:rsidRPr="00A27B93">
        <w:rPr>
          <w:rFonts w:eastAsia="Times New Roman" w:cs="Arial"/>
          <w:b/>
          <w:bCs/>
          <w:color w:val="C00000"/>
          <w:sz w:val="22"/>
          <w:szCs w:val="22"/>
          <w:lang w:val="ru-RU" w:eastAsia="pl-PL"/>
        </w:rPr>
        <w:t>Краткое вступление к Таблице оперативного отслеживания корректности рукописи (</w:t>
      </w:r>
      <w:r w:rsidRPr="00A27B93">
        <w:rPr>
          <w:rFonts w:eastAsia="Times New Roman" w:cs="Arial"/>
          <w:b/>
          <w:bCs/>
          <w:color w:val="C00000"/>
          <w:sz w:val="22"/>
          <w:szCs w:val="22"/>
          <w:lang w:eastAsia="pl-PL"/>
        </w:rPr>
        <w:t>EASE</w:t>
      </w:r>
      <w:r w:rsidRPr="00A27B93">
        <w:rPr>
          <w:rFonts w:eastAsia="Times New Roman" w:cs="Arial"/>
          <w:b/>
          <w:bCs/>
          <w:color w:val="C00000"/>
          <w:sz w:val="22"/>
          <w:szCs w:val="22"/>
          <w:lang w:val="ru-RU" w:eastAsia="pl-PL"/>
        </w:rPr>
        <w:t xml:space="preserve"> </w:t>
      </w:r>
      <w:r w:rsidRPr="00A27B93">
        <w:rPr>
          <w:rFonts w:eastAsia="Times New Roman" w:cs="Arial"/>
          <w:b/>
          <w:bCs/>
          <w:color w:val="C00000"/>
          <w:sz w:val="22"/>
          <w:szCs w:val="22"/>
          <w:lang w:eastAsia="pl-PL"/>
        </w:rPr>
        <w:t>Quick</w:t>
      </w:r>
      <w:r w:rsidRPr="00A27B93">
        <w:rPr>
          <w:rFonts w:eastAsia="Times New Roman" w:cs="Arial"/>
          <w:b/>
          <w:bCs/>
          <w:color w:val="C00000"/>
          <w:sz w:val="22"/>
          <w:szCs w:val="22"/>
          <w:lang w:val="ru-RU" w:eastAsia="pl-PL"/>
        </w:rPr>
        <w:t>-</w:t>
      </w:r>
      <w:r w:rsidRPr="00A27B93">
        <w:rPr>
          <w:rFonts w:eastAsia="Times New Roman" w:cs="Arial"/>
          <w:b/>
          <w:bCs/>
          <w:color w:val="C00000"/>
          <w:sz w:val="22"/>
          <w:szCs w:val="22"/>
          <w:lang w:eastAsia="pl-PL"/>
        </w:rPr>
        <w:t>Check</w:t>
      </w:r>
      <w:r w:rsidRPr="00A27B93">
        <w:rPr>
          <w:rFonts w:eastAsia="Times New Roman" w:cs="Arial"/>
          <w:b/>
          <w:bCs/>
          <w:color w:val="C00000"/>
          <w:sz w:val="22"/>
          <w:szCs w:val="22"/>
          <w:lang w:val="ru-RU" w:eastAsia="pl-PL"/>
        </w:rPr>
        <w:t xml:space="preserve"> </w:t>
      </w:r>
      <w:r w:rsidRPr="00A27B93">
        <w:rPr>
          <w:rFonts w:eastAsia="Times New Roman" w:cs="Arial"/>
          <w:b/>
          <w:bCs/>
          <w:color w:val="C00000"/>
          <w:sz w:val="22"/>
          <w:szCs w:val="22"/>
          <w:lang w:eastAsia="pl-PL"/>
        </w:rPr>
        <w:t>Table</w:t>
      </w:r>
      <w:r w:rsidRPr="00A27B93">
        <w:rPr>
          <w:rFonts w:eastAsia="Times New Roman" w:cs="Arial"/>
          <w:b/>
          <w:bCs/>
          <w:color w:val="C00000"/>
          <w:sz w:val="22"/>
          <w:szCs w:val="22"/>
          <w:lang w:val="ru-RU" w:eastAsia="pl-PL"/>
        </w:rPr>
        <w:t>)</w:t>
      </w:r>
    </w:p>
    <w:p w14:paraId="0267CEDF" w14:textId="7BCE148C" w:rsidR="00914E81" w:rsidRPr="0083502F" w:rsidRDefault="00914E81" w:rsidP="00A5791C">
      <w:pPr>
        <w:spacing w:after="60"/>
        <w:ind w:left="-142" w:right="-206"/>
        <w:jc w:val="both"/>
        <w:rPr>
          <w:rFonts w:eastAsia="Times New Roman" w:cs="Arial"/>
          <w:color w:val="C00000"/>
          <w:sz w:val="22"/>
          <w:szCs w:val="22"/>
          <w:lang w:val="en-US" w:eastAsia="pl-PL"/>
        </w:rPr>
      </w:pPr>
      <w:r w:rsidRPr="00A27B93">
        <w:rPr>
          <w:rFonts w:eastAsia="Times New Roman" w:cs="Arial"/>
          <w:color w:val="C00000"/>
          <w:sz w:val="22"/>
          <w:szCs w:val="22"/>
          <w:lang w:val="ru-RU" w:eastAsia="pl-PL"/>
        </w:rPr>
        <w:t>Таблица призвана облегчить жизнь как авторам, так и редакторам. При составлении подобной таблицы.</w:t>
      </w:r>
      <w:r w:rsidR="007B253B">
        <w:rPr>
          <w:rFonts w:eastAsia="Times New Roman" w:cs="Arial"/>
          <w:color w:val="C00000"/>
          <w:sz w:val="22"/>
          <w:szCs w:val="22"/>
          <w:lang w:val="pl-PL" w:eastAsia="pl-PL"/>
        </w:rPr>
        <w:t xml:space="preserve"> </w:t>
      </w:r>
      <w:r w:rsidRPr="00A27B93">
        <w:rPr>
          <w:rFonts w:eastAsia="Times New Roman" w:cs="Arial"/>
          <w:color w:val="C00000"/>
          <w:sz w:val="22"/>
          <w:szCs w:val="22"/>
          <w:lang w:val="ru-RU" w:eastAsia="pl-PL"/>
        </w:rPr>
        <w:t xml:space="preserve">Редакторы могут удалить или добавить несколько строк в соответствии с политикой журнала. </w:t>
      </w:r>
    </w:p>
    <w:p w14:paraId="0E17595E" w14:textId="77777777" w:rsidR="00721B8F" w:rsidRPr="00A27B93" w:rsidRDefault="00721B8F" w:rsidP="00A27B93">
      <w:pPr>
        <w:spacing w:after="60"/>
        <w:ind w:right="-206"/>
        <w:rPr>
          <w:rFonts w:eastAsia="Times New Roman" w:cs="Arial"/>
          <w:color w:val="C00000"/>
          <w:sz w:val="22"/>
          <w:szCs w:val="22"/>
          <w:lang w:val="ru-RU" w:eastAsia="pl-PL"/>
        </w:rPr>
      </w:pPr>
    </w:p>
    <w:p w14:paraId="4FAEAFDF" w14:textId="0BE1B443" w:rsidR="003550F5" w:rsidRPr="00EC3B65" w:rsidRDefault="00914E81" w:rsidP="00EC3B65">
      <w:pPr>
        <w:ind w:left="-142"/>
        <w:jc w:val="both"/>
        <w:rPr>
          <w:b/>
          <w:bCs/>
          <w:sz w:val="40"/>
          <w:szCs w:val="36"/>
          <w:lang w:val="ru-RU"/>
        </w:rPr>
      </w:pPr>
      <w:r w:rsidRPr="00EC3B65">
        <w:rPr>
          <w:b/>
          <w:bCs/>
          <w:i/>
          <w:sz w:val="40"/>
          <w:szCs w:val="36"/>
          <w:highlight w:val="yellow"/>
          <w:lang w:val="ru-RU"/>
        </w:rPr>
        <w:t>Название журнала</w:t>
      </w:r>
      <w:r w:rsidR="00AA5983" w:rsidRPr="00EC3B65">
        <w:rPr>
          <w:b/>
          <w:bCs/>
          <w:i/>
          <w:sz w:val="40"/>
          <w:szCs w:val="36"/>
          <w:highlight w:val="yellow"/>
          <w:lang w:val="ru-RU"/>
        </w:rPr>
        <w:t>:</w:t>
      </w:r>
      <w:r w:rsidR="00944D61" w:rsidRPr="00EC3B65">
        <w:rPr>
          <w:b/>
          <w:bCs/>
          <w:i/>
          <w:sz w:val="40"/>
          <w:szCs w:val="36"/>
          <w:highlight w:val="yellow"/>
          <w:lang w:val="ru-RU"/>
        </w:rPr>
        <w:t xml:space="preserve"> </w:t>
      </w:r>
      <w:r w:rsidRPr="00EC3B65">
        <w:rPr>
          <w:b/>
          <w:bCs/>
          <w:sz w:val="40"/>
          <w:szCs w:val="36"/>
          <w:lang w:val="ru-RU"/>
        </w:rPr>
        <w:t>Оперативный контроль качества рукописи</w:t>
      </w:r>
      <w:bookmarkStart w:id="0" w:name="_GoBack"/>
      <w:bookmarkEnd w:id="0"/>
    </w:p>
    <w:p w14:paraId="30A58D37" w14:textId="71C2324B" w:rsidR="00B006CE" w:rsidRPr="00914E81" w:rsidRDefault="00914E81" w:rsidP="00F03381">
      <w:pPr>
        <w:spacing w:before="120" w:after="120"/>
        <w:ind w:left="-142" w:right="-64"/>
        <w:rPr>
          <w:sz w:val="22"/>
          <w:highlight w:val="yellow"/>
          <w:lang w:val="ru-RU"/>
        </w:rPr>
      </w:pPr>
      <w:r w:rsidRPr="007B253B">
        <w:rPr>
          <w:sz w:val="24"/>
          <w:highlight w:val="yellow"/>
          <w:lang w:val="ru-RU"/>
        </w:rPr>
        <w:t>Таблица дана в качестве примера детального описания подобного формата</w:t>
      </w:r>
      <w:r>
        <w:rPr>
          <w:sz w:val="22"/>
          <w:highlight w:val="yellow"/>
          <w:lang w:val="ru-RU"/>
        </w:rPr>
        <w:t>.</w:t>
      </w:r>
    </w:p>
    <w:tbl>
      <w:tblPr>
        <w:tblW w:w="1455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675"/>
        <w:gridCol w:w="6663"/>
        <w:gridCol w:w="4836"/>
      </w:tblGrid>
      <w:tr w:rsidR="003A2895" w:rsidRPr="00A27B93" w14:paraId="6635DEFB" w14:textId="77777777" w:rsidTr="008A718D">
        <w:trPr>
          <w:gridAfter w:val="1"/>
          <w:wAfter w:w="4836" w:type="dxa"/>
          <w:trHeight w:val="289"/>
        </w:trPr>
        <w:tc>
          <w:tcPr>
            <w:tcW w:w="9714" w:type="dxa"/>
            <w:gridSpan w:val="3"/>
            <w:tcBorders>
              <w:top w:val="single" w:sz="4" w:space="0" w:color="000000"/>
              <w:bottom w:val="nil"/>
            </w:tcBorders>
            <w:shd w:val="clear" w:color="auto" w:fill="DBEEF3"/>
          </w:tcPr>
          <w:p w14:paraId="7A248601" w14:textId="0C8F958C" w:rsidR="003A2895" w:rsidRPr="00A27B93" w:rsidRDefault="00914E81" w:rsidP="00323723">
            <w:pPr>
              <w:pStyle w:val="Tytu"/>
              <w:ind w:right="-30"/>
              <w:jc w:val="center"/>
              <w:rPr>
                <w:rFonts w:ascii="Arial" w:hAnsi="Arial"/>
                <w:color w:val="000000"/>
                <w:lang w:val="en-GB"/>
              </w:rPr>
            </w:pPr>
            <w:bookmarkStart w:id="1" w:name="_heading=h.x8r878qp2k2v" w:colFirst="0" w:colLast="0"/>
            <w:bookmarkEnd w:id="1"/>
            <w:r w:rsidRPr="00A27B93">
              <w:rPr>
                <w:rFonts w:ascii="Arial" w:eastAsia="Times New Roman" w:hAnsi="Arial"/>
                <w:color w:val="000000"/>
                <w:szCs w:val="32"/>
                <w:lang w:val="ru-RU"/>
              </w:rPr>
              <w:t>Базовая</w:t>
            </w:r>
            <w:r w:rsidRPr="00A27B93">
              <w:rPr>
                <w:rFonts w:ascii="Arial" w:eastAsia="Times New Roman" w:hAnsi="Arial"/>
                <w:color w:val="000000"/>
                <w:szCs w:val="32"/>
              </w:rPr>
              <w:t xml:space="preserve"> </w:t>
            </w:r>
            <w:r w:rsidRPr="00A5791C">
              <w:rPr>
                <w:rFonts w:ascii="Arial" w:eastAsia="Times New Roman" w:hAnsi="Arial"/>
                <w:color w:val="000000"/>
                <w:szCs w:val="32"/>
                <w:lang w:val="ru-RU"/>
              </w:rPr>
              <w:t>информация для авторов</w:t>
            </w:r>
          </w:p>
        </w:tc>
      </w:tr>
      <w:tr w:rsidR="003A2895" w:rsidRPr="00A27B93" w14:paraId="09CB0A67" w14:textId="77777777" w:rsidTr="00672108">
        <w:trPr>
          <w:gridAfter w:val="1"/>
          <w:wAfter w:w="4836" w:type="dxa"/>
          <w:trHeight w:val="794"/>
        </w:trPr>
        <w:tc>
          <w:tcPr>
            <w:tcW w:w="2376" w:type="dxa"/>
            <w:tcBorders>
              <w:top w:val="nil"/>
              <w:bottom w:val="single" w:sz="4" w:space="0" w:color="BFBFBF"/>
            </w:tcBorders>
            <w:shd w:val="clear" w:color="auto" w:fill="DBEEF3"/>
          </w:tcPr>
          <w:p w14:paraId="3BB81E86" w14:textId="1942F786" w:rsidR="003A2895" w:rsidRPr="00A27B93" w:rsidRDefault="00914E81" w:rsidP="00233BED">
            <w:pPr>
              <w:spacing w:before="20" w:after="20" w:line="276" w:lineRule="auto"/>
              <w:rPr>
                <w:rFonts w:cs="Arial"/>
                <w:b/>
                <w:color w:val="000000"/>
                <w:lang w:val="ru-RU"/>
              </w:rPr>
            </w:pPr>
            <w:r w:rsidRPr="00A27B93">
              <w:rPr>
                <w:rFonts w:cs="Arial"/>
                <w:b/>
                <w:color w:val="000000"/>
                <w:lang w:val="ru-RU"/>
              </w:rPr>
              <w:t>Общие принципы</w:t>
            </w:r>
          </w:p>
        </w:tc>
        <w:tc>
          <w:tcPr>
            <w:tcW w:w="7338" w:type="dxa"/>
            <w:gridSpan w:val="2"/>
            <w:tcBorders>
              <w:top w:val="nil"/>
              <w:bottom w:val="single" w:sz="4" w:space="0" w:color="BFBFBF"/>
            </w:tcBorders>
            <w:shd w:val="clear" w:color="auto" w:fill="DBEEF3"/>
          </w:tcPr>
          <w:p w14:paraId="2177BE44" w14:textId="587BACA1" w:rsidR="003A2895" w:rsidRPr="00A27B93" w:rsidRDefault="00914E81" w:rsidP="007D6EE3">
            <w:pPr>
              <w:spacing w:before="20" w:after="20" w:line="276" w:lineRule="auto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eastAsia="Times New Roman" w:cs="Arial"/>
                <w:color w:val="000000"/>
                <w:lang w:val="ru-RU"/>
              </w:rPr>
              <w:t xml:space="preserve">Рукописи должны быть </w:t>
            </w:r>
            <w:r w:rsidR="003B0682" w:rsidRPr="00890AA5">
              <w:rPr>
                <w:rFonts w:eastAsia="Times New Roman" w:cs="Arial"/>
                <w:color w:val="000000"/>
                <w:lang w:val="ru-RU"/>
              </w:rPr>
              <w:t>ПОЛНЫМИ</w:t>
            </w:r>
            <w:r w:rsidRPr="00890AA5">
              <w:rPr>
                <w:rFonts w:eastAsia="Times New Roman" w:cs="Arial"/>
                <w:color w:val="000000"/>
                <w:lang w:val="ru-RU"/>
              </w:rPr>
              <w:t xml:space="preserve">, ЛАКОНИЧНЫМИ и </w:t>
            </w:r>
            <w:r w:rsidR="003B0682" w:rsidRPr="00890AA5">
              <w:rPr>
                <w:rFonts w:eastAsia="Times New Roman" w:cs="Arial"/>
                <w:color w:val="000000"/>
                <w:lang w:val="ru-RU"/>
              </w:rPr>
              <w:t>ПОНЯТНЫМИ</w:t>
            </w:r>
            <w:r w:rsidRPr="00A27B93">
              <w:rPr>
                <w:rFonts w:eastAsia="Times New Roman" w:cs="Arial"/>
                <w:color w:val="000000"/>
                <w:lang w:val="ru-RU"/>
              </w:rPr>
              <w:t xml:space="preserve"> (см. </w:t>
            </w:r>
            <w:r w:rsidRPr="00A27B93">
              <w:rPr>
                <w:rFonts w:eastAsia="Times New Roman" w:cs="Arial"/>
                <w:i/>
                <w:iCs/>
                <w:color w:val="1155CC"/>
                <w:u w:val="single"/>
                <w:lang w:val="en-US"/>
              </w:rPr>
              <w:t>EASE</w:t>
            </w:r>
            <w:r w:rsidRPr="00A27B93">
              <w:rPr>
                <w:rFonts w:eastAsia="Times New Roman" w:cs="Arial"/>
                <w:i/>
                <w:iCs/>
                <w:color w:val="1155CC"/>
                <w:u w:val="single"/>
                <w:lang w:val="ru-RU"/>
              </w:rPr>
              <w:t xml:space="preserve"> </w:t>
            </w:r>
            <w:r w:rsidRPr="00A27B93">
              <w:rPr>
                <w:rFonts w:eastAsia="Times New Roman" w:cs="Arial"/>
                <w:i/>
                <w:iCs/>
                <w:color w:val="1155CC"/>
                <w:u w:val="single"/>
                <w:lang w:val="en-US"/>
              </w:rPr>
              <w:t>Guidelines</w:t>
            </w:r>
            <w:r w:rsidRPr="00A27B93">
              <w:rPr>
                <w:rFonts w:eastAsia="Times New Roman" w:cs="Arial"/>
                <w:i/>
                <w:iCs/>
                <w:color w:val="1155CC"/>
                <w:u w:val="single"/>
                <w:lang w:val="ru-RU"/>
              </w:rPr>
              <w:t xml:space="preserve"> </w:t>
            </w:r>
            <w:r w:rsidRPr="00A27B93">
              <w:rPr>
                <w:rFonts w:eastAsia="Times New Roman" w:cs="Arial"/>
                <w:i/>
                <w:iCs/>
                <w:color w:val="1155CC"/>
                <w:u w:val="single"/>
                <w:lang w:val="en-US"/>
              </w:rPr>
              <w:t>for</w:t>
            </w:r>
            <w:r w:rsidRPr="00A27B93">
              <w:rPr>
                <w:rFonts w:eastAsia="Times New Roman" w:cs="Arial"/>
                <w:i/>
                <w:iCs/>
                <w:color w:val="1155CC"/>
                <w:u w:val="single"/>
                <w:lang w:val="ru-RU"/>
              </w:rPr>
              <w:t xml:space="preserve"> </w:t>
            </w:r>
            <w:r w:rsidRPr="00A27B93">
              <w:rPr>
                <w:rFonts w:eastAsia="Times New Roman" w:cs="Arial"/>
                <w:i/>
                <w:iCs/>
                <w:color w:val="1155CC"/>
                <w:u w:val="single"/>
                <w:lang w:val="en-US"/>
              </w:rPr>
              <w:t>Authors</w:t>
            </w:r>
            <w:r w:rsidRPr="00A27B93">
              <w:rPr>
                <w:rFonts w:eastAsia="Times New Roman" w:cs="Arial"/>
                <w:i/>
                <w:iCs/>
                <w:color w:val="1155CC"/>
                <w:u w:val="single"/>
                <w:lang w:val="ru-RU"/>
              </w:rPr>
              <w:t xml:space="preserve"> </w:t>
            </w:r>
            <w:r w:rsidRPr="00A27B93">
              <w:rPr>
                <w:rFonts w:eastAsia="Times New Roman" w:cs="Arial"/>
                <w:i/>
                <w:iCs/>
                <w:color w:val="1155CC"/>
                <w:u w:val="single"/>
                <w:lang w:val="en-US"/>
              </w:rPr>
              <w:t>and</w:t>
            </w:r>
            <w:r w:rsidRPr="00A27B93">
              <w:rPr>
                <w:rFonts w:eastAsia="Times New Roman" w:cs="Arial"/>
                <w:i/>
                <w:iCs/>
                <w:color w:val="1155CC"/>
                <w:u w:val="single"/>
                <w:lang w:val="ru-RU"/>
              </w:rPr>
              <w:t xml:space="preserve"> </w:t>
            </w:r>
            <w:r w:rsidRPr="00A27B93">
              <w:rPr>
                <w:rFonts w:eastAsia="Times New Roman" w:cs="Arial"/>
                <w:i/>
                <w:iCs/>
                <w:color w:val="1155CC"/>
                <w:u w:val="single"/>
                <w:lang w:val="en-US"/>
              </w:rPr>
              <w:t>Translators</w:t>
            </w:r>
            <w:r w:rsidRPr="00A27B93">
              <w:rPr>
                <w:rFonts w:eastAsia="Times New Roman" w:cs="Arial"/>
                <w:i/>
                <w:iCs/>
                <w:color w:val="000000"/>
                <w:lang w:val="ru-RU"/>
              </w:rPr>
              <w:t>,</w:t>
            </w:r>
            <w:r w:rsidRPr="00A27B93">
              <w:rPr>
                <w:rFonts w:eastAsia="Times New Roman" w:cs="Arial"/>
                <w:color w:val="000000"/>
                <w:lang w:val="ru-RU"/>
              </w:rPr>
              <w:t xml:space="preserve"> доступные на нескольких языках). Следуйте соответствующим инструкциям в случае необходимости</w:t>
            </w:r>
          </w:p>
        </w:tc>
      </w:tr>
      <w:tr w:rsidR="003B0682" w:rsidRPr="00A27B93" w14:paraId="443075B0" w14:textId="77777777" w:rsidTr="00C60ED9">
        <w:trPr>
          <w:gridAfter w:val="1"/>
          <w:wAfter w:w="4836" w:type="dxa"/>
          <w:trHeight w:val="243"/>
        </w:trPr>
        <w:tc>
          <w:tcPr>
            <w:tcW w:w="9714" w:type="dxa"/>
            <w:gridSpan w:val="3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DA23DFA" w14:textId="42520FD3" w:rsidR="003B0682" w:rsidRPr="00A27B93" w:rsidRDefault="00544377" w:rsidP="008C688B">
            <w:pPr>
              <w:spacing w:before="8" w:after="8" w:line="276" w:lineRule="auto"/>
              <w:rPr>
                <w:rFonts w:cs="Arial"/>
                <w:color w:val="6AA84F"/>
                <w:lang w:val="ru-RU"/>
              </w:rPr>
            </w:pPr>
            <w:sdt>
              <w:sdtPr>
                <w:rPr>
                  <w:rFonts w:cs="Arial"/>
                </w:rPr>
                <w:tag w:val="goog_rdk_6"/>
                <w:id w:val="-1400893410"/>
              </w:sdtPr>
              <w:sdtEndPr/>
              <w:sdtContent/>
            </w:sdt>
            <w:sdt>
              <w:sdtPr>
                <w:rPr>
                  <w:rFonts w:cs="Arial"/>
                </w:rPr>
                <w:tag w:val="goog_rdk_7"/>
                <w:id w:val="-2004731794"/>
              </w:sdtPr>
              <w:sdtEndPr/>
              <w:sdtContent/>
            </w:sdt>
            <w:r w:rsidR="003B0682" w:rsidRPr="00A27B93">
              <w:rPr>
                <w:rFonts w:eastAsia="Times New Roman" w:cs="Arial"/>
                <w:b/>
                <w:bCs/>
                <w:color w:val="000000"/>
                <w:lang w:val="ru-RU"/>
              </w:rPr>
              <w:t>ОГРАНИЧЕНИЕ ПО КОЛИЧЕСТВУ СЛОВ, и т.д.</w:t>
            </w:r>
          </w:p>
        </w:tc>
      </w:tr>
      <w:tr w:rsidR="003A2895" w:rsidRPr="00A27B93" w14:paraId="0DAA0928" w14:textId="77777777" w:rsidTr="00EC3B65">
        <w:trPr>
          <w:gridAfter w:val="1"/>
          <w:wAfter w:w="4836" w:type="dxa"/>
          <w:trHeight w:val="257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21FC0EC" w14:textId="134DF6A3" w:rsidR="003A2895" w:rsidRPr="00A27B93" w:rsidRDefault="00022D20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eastAsia="Calibri" w:cs="Arial"/>
                <w:color w:val="000000"/>
                <w:lang w:val="ru-RU"/>
              </w:rPr>
              <w:t>Текст статьи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6738EB5C" w14:textId="5761A186" w:rsidR="003A2895" w:rsidRPr="00A27B93" w:rsidRDefault="00544377" w:rsidP="00EC3B65">
            <w:pPr>
              <w:spacing w:before="8" w:after="8" w:line="276" w:lineRule="auto"/>
              <w:ind w:right="34"/>
              <w:rPr>
                <w:rFonts w:cs="Arial"/>
                <w:color w:val="000000"/>
                <w:lang w:val="ru-RU"/>
              </w:rPr>
            </w:pPr>
            <w:sdt>
              <w:sdtPr>
                <w:rPr>
                  <w:rFonts w:cs="Arial"/>
                  <w:color w:val="000000"/>
                </w:rPr>
                <w:tag w:val="goog_rdk_8"/>
                <w:id w:val="736830115"/>
              </w:sdtPr>
              <w:sdtEndPr/>
              <w:sdtContent/>
            </w:sdt>
            <w:sdt>
              <w:sdtPr>
                <w:rPr>
                  <w:rFonts w:cs="Arial"/>
                  <w:color w:val="000000"/>
                </w:rPr>
                <w:tag w:val="goog_rdk_9"/>
                <w:id w:val="294193243"/>
              </w:sdtPr>
              <w:sdtEndPr/>
              <w:sdtContent/>
            </w:sdt>
            <w:sdt>
              <w:sdtPr>
                <w:rPr>
                  <w:rFonts w:cs="Arial"/>
                  <w:color w:val="000000"/>
                </w:rPr>
                <w:tag w:val="goog_rdk_10"/>
                <w:id w:val="-959412813"/>
              </w:sdtPr>
              <w:sdtEndPr/>
              <w:sdtContent/>
            </w:sdt>
            <w:sdt>
              <w:sdtPr>
                <w:rPr>
                  <w:rFonts w:cs="Arial"/>
                  <w:color w:val="000000"/>
                </w:rPr>
                <w:tag w:val="goog_rdk_11"/>
                <w:id w:val="2013714493"/>
              </w:sdtPr>
              <w:sdtEndPr/>
              <w:sdtContent/>
            </w:sdt>
            <w:sdt>
              <w:sdtPr>
                <w:rPr>
                  <w:rFonts w:cs="Arial"/>
                  <w:color w:val="000000"/>
                </w:rPr>
                <w:tag w:val="goog_rdk_12"/>
                <w:id w:val="240303037"/>
              </w:sdtPr>
              <w:sdtEndPr/>
              <w:sdtContent/>
            </w:sdt>
            <w:r w:rsidR="00022D20" w:rsidRPr="00A27B93">
              <w:rPr>
                <w:rFonts w:cs="Arial"/>
                <w:color w:val="000000"/>
                <w:lang w:val="ru-RU"/>
              </w:rPr>
              <w:t xml:space="preserve">≤ </w:t>
            </w:r>
            <w:r w:rsidR="00022D20" w:rsidRPr="00A27B93">
              <w:rPr>
                <w:rFonts w:eastAsia="Times New Roman" w:cs="Arial"/>
                <w:color w:val="000000"/>
                <w:lang w:val="en-US"/>
              </w:rPr>
              <w:t>X</w:t>
            </w:r>
            <w:r w:rsidR="00022D20" w:rsidRPr="00A27B93">
              <w:rPr>
                <w:rFonts w:eastAsia="Times New Roman" w:cs="Arial"/>
                <w:color w:val="000000"/>
                <w:lang w:val="ru-RU"/>
              </w:rPr>
              <w:t xml:space="preserve"> слов (допустимы обоснованные исключения)</w:t>
            </w:r>
          </w:p>
        </w:tc>
      </w:tr>
      <w:tr w:rsidR="003A2895" w:rsidRPr="00A27B93" w14:paraId="1CE97191" w14:textId="77777777" w:rsidTr="00EC3B65">
        <w:trPr>
          <w:gridAfter w:val="1"/>
          <w:wAfter w:w="4836" w:type="dxa"/>
          <w:trHeight w:val="51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F2E0A1D" w14:textId="056FB048" w:rsidR="003A2895" w:rsidRPr="00A27B93" w:rsidRDefault="00022D20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eastAsia="Calibri" w:cs="Arial"/>
                <w:color w:val="000000"/>
                <w:lang w:val="ru-RU"/>
              </w:rPr>
              <w:t>Аннотация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3446D86C" w14:textId="1C5221A9" w:rsidR="003A2895" w:rsidRPr="00A27B93" w:rsidRDefault="00022D20" w:rsidP="00EC3B65">
            <w:pPr>
              <w:spacing w:before="8" w:after="8" w:line="276" w:lineRule="auto"/>
              <w:ind w:right="34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 xml:space="preserve">≤ </w:t>
            </w:r>
            <w:r w:rsidRPr="00A27B93">
              <w:rPr>
                <w:rFonts w:eastAsia="Times New Roman" w:cs="Arial"/>
                <w:color w:val="000000"/>
                <w:lang w:val="en-US"/>
              </w:rPr>
              <w:t>X</w:t>
            </w:r>
            <w:r w:rsidRPr="00A27B93">
              <w:rPr>
                <w:rFonts w:eastAsia="Times New Roman" w:cs="Arial"/>
                <w:color w:val="000000"/>
                <w:lang w:val="ru-RU"/>
              </w:rPr>
              <w:t xml:space="preserve"> слов; должна отражать структуру оригинальных исследований</w:t>
            </w:r>
            <w:r w:rsidRPr="00A27B93">
              <w:rPr>
                <w:rFonts w:eastAsia="Times New Roman" w:cs="Arial"/>
                <w:sz w:val="24"/>
                <w:lang w:val="ru-RU" w:eastAsia="ru-RU"/>
              </w:rPr>
              <w:t xml:space="preserve">: </w:t>
            </w:r>
            <w:r w:rsidRPr="00A27B93">
              <w:rPr>
                <w:rFonts w:eastAsia="Times New Roman" w:cs="Arial"/>
                <w:color w:val="000000"/>
                <w:lang w:val="ru-RU"/>
              </w:rPr>
              <w:t>АКТУАЛЬНОСТЬ и НОВИЗНА, ЦЕЛИ, МЕТОДЫ, РЕЗУЛЬТАТЫ, ВЫВОДЫ</w:t>
            </w:r>
          </w:p>
        </w:tc>
      </w:tr>
      <w:tr w:rsidR="003A2895" w:rsidRPr="00A27B93" w14:paraId="6F87BEFF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2B68258" w14:textId="3AC4BE33" w:rsidR="003A2895" w:rsidRPr="00A27B93" w:rsidRDefault="00022D20" w:rsidP="008C688B">
            <w:pPr>
              <w:spacing w:before="8" w:after="8" w:line="276" w:lineRule="auto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>Ключевые слова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6EB34C6C" w14:textId="6CA26500" w:rsidR="003A2895" w:rsidRPr="00A27B93" w:rsidRDefault="00544377" w:rsidP="00EC3B65">
            <w:pPr>
              <w:spacing w:before="8" w:after="8" w:line="276" w:lineRule="auto"/>
              <w:ind w:right="34"/>
              <w:rPr>
                <w:rFonts w:cs="Arial"/>
                <w:color w:val="000000"/>
                <w:lang w:val="ru-RU"/>
              </w:rPr>
            </w:pPr>
            <w:sdt>
              <w:sdtPr>
                <w:rPr>
                  <w:rFonts w:cs="Arial"/>
                  <w:color w:val="000000"/>
                </w:rPr>
                <w:tag w:val="goog_rdk_18"/>
                <w:id w:val="-489639554"/>
              </w:sdtPr>
              <w:sdtEndPr/>
              <w:sdtContent/>
            </w:sdt>
            <w:sdt>
              <w:sdtPr>
                <w:rPr>
                  <w:rFonts w:cs="Arial"/>
                  <w:color w:val="000000"/>
                </w:rPr>
                <w:tag w:val="goog_rdk_19"/>
                <w:id w:val="-1818866266"/>
              </w:sdtPr>
              <w:sdtEndPr/>
              <w:sdtContent/>
            </w:sdt>
            <w:r w:rsidR="00022D20" w:rsidRPr="00A27B93">
              <w:rPr>
                <w:rFonts w:cs="Arial"/>
                <w:color w:val="000000"/>
                <w:lang w:val="ru-RU"/>
              </w:rPr>
              <w:t>≤</w:t>
            </w:r>
            <w:r w:rsidR="00022D20" w:rsidRPr="00A27B93">
              <w:rPr>
                <w:rFonts w:eastAsia="Times New Roman" w:cs="Arial"/>
                <w:color w:val="000000"/>
                <w:lang w:val="ru-RU"/>
              </w:rPr>
              <w:t xml:space="preserve"> </w:t>
            </w:r>
            <w:r w:rsidR="00022D20" w:rsidRPr="00A27B93">
              <w:rPr>
                <w:rFonts w:eastAsia="Times New Roman" w:cs="Arial"/>
                <w:color w:val="000000"/>
                <w:lang w:val="en-US"/>
              </w:rPr>
              <w:t>X</w:t>
            </w:r>
            <w:r w:rsidR="00022D20" w:rsidRPr="00A27B93">
              <w:rPr>
                <w:rFonts w:eastAsia="Times New Roman" w:cs="Arial"/>
                <w:color w:val="000000"/>
                <w:lang w:val="ru-RU"/>
              </w:rPr>
              <w:t xml:space="preserve"> терминов, перечисленных в алфавитном порядке, в единственном числе, разделенных точкой с запятой; написанных строчными</w:t>
            </w:r>
          </w:p>
        </w:tc>
      </w:tr>
      <w:tr w:rsidR="003A2895" w:rsidRPr="00A27B93" w14:paraId="52E0FCE4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B72EE7" w14:textId="571A25EE" w:rsidR="003A2895" w:rsidRPr="00A27B93" w:rsidRDefault="00022D20" w:rsidP="008C688B">
            <w:pPr>
              <w:spacing w:before="8" w:after="8" w:line="276" w:lineRule="auto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>Основные положения (разместите под аннотацией)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1F8F2DE9" w14:textId="0FB3EBC9" w:rsidR="003A2895" w:rsidRPr="00A27B93" w:rsidRDefault="00022D20" w:rsidP="00EC3B65">
            <w:pPr>
              <w:spacing w:before="8" w:after="8" w:line="276" w:lineRule="auto"/>
              <w:ind w:right="34"/>
              <w:rPr>
                <w:rFonts w:cs="Arial"/>
                <w:color w:val="000000"/>
                <w:szCs w:val="20"/>
                <w:lang w:val="ru-RU"/>
              </w:rPr>
            </w:pPr>
            <w:r w:rsidRPr="00A27B93">
              <w:rPr>
                <w:rFonts w:eastAsia="Times New Roman" w:cs="Arial"/>
                <w:color w:val="000000"/>
                <w:lang w:val="en-US"/>
              </w:rPr>
              <w:t>X</w:t>
            </w:r>
            <w:r w:rsidRPr="00A27B93">
              <w:rPr>
                <w:rFonts w:eastAsia="Times New Roman" w:cs="Arial"/>
                <w:color w:val="000000"/>
                <w:lang w:val="ru-RU"/>
              </w:rPr>
              <w:t>-</w:t>
            </w:r>
            <w:r w:rsidRPr="00A27B93">
              <w:rPr>
                <w:rFonts w:eastAsia="Times New Roman" w:cs="Arial"/>
                <w:color w:val="000000"/>
                <w:lang w:val="en-US"/>
              </w:rPr>
              <w:t>Y</w:t>
            </w:r>
            <w:r w:rsidRPr="00A27B93">
              <w:rPr>
                <w:rFonts w:eastAsia="Times New Roman" w:cs="Arial"/>
                <w:color w:val="000000"/>
                <w:lang w:val="ru-RU"/>
              </w:rPr>
              <w:t xml:space="preserve"> основных тезисов (</w:t>
            </w:r>
            <w:r w:rsidRPr="00A27B93">
              <w:rPr>
                <w:rFonts w:cs="Arial"/>
                <w:color w:val="000000"/>
                <w:lang w:val="ru-RU"/>
              </w:rPr>
              <w:t xml:space="preserve">≤ </w:t>
            </w:r>
            <w:r w:rsidRPr="00A27B93">
              <w:rPr>
                <w:rFonts w:eastAsia="Times New Roman" w:cs="Arial"/>
                <w:color w:val="000000"/>
                <w:lang w:val="ru-RU"/>
              </w:rPr>
              <w:t xml:space="preserve"> </w:t>
            </w:r>
            <w:r w:rsidRPr="00A27B93">
              <w:rPr>
                <w:rFonts w:eastAsia="Times New Roman" w:cs="Arial"/>
                <w:color w:val="000000"/>
                <w:lang w:val="en-US"/>
              </w:rPr>
              <w:t>X</w:t>
            </w:r>
            <w:r w:rsidRPr="00A27B93">
              <w:rPr>
                <w:rFonts w:eastAsia="Times New Roman" w:cs="Arial"/>
                <w:color w:val="000000"/>
                <w:lang w:val="ru-RU"/>
              </w:rPr>
              <w:t xml:space="preserve"> слов, каждое из которых описывает исследование доступным языком)</w:t>
            </w:r>
          </w:p>
        </w:tc>
      </w:tr>
      <w:tr w:rsidR="003A2895" w:rsidRPr="00A27B93" w14:paraId="562366D1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5287FA" w14:textId="5FB846A4" w:rsidR="003A2895" w:rsidRPr="00A27B93" w:rsidRDefault="00022D20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eastAsia="Calibri" w:cs="Arial"/>
                <w:color w:val="000000"/>
                <w:lang w:val="ru-RU"/>
              </w:rPr>
              <w:t>Таблицы / Рисунки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253750CC" w14:textId="3154C863" w:rsidR="003A2895" w:rsidRPr="00A27B93" w:rsidRDefault="00022D20" w:rsidP="00EC3B65">
            <w:pPr>
              <w:spacing w:before="8" w:after="8" w:line="276" w:lineRule="auto"/>
              <w:ind w:right="34"/>
              <w:rPr>
                <w:rFonts w:eastAsia="Times New Roman"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 xml:space="preserve">≤ </w:t>
            </w:r>
            <w:r w:rsidRPr="00A27B93">
              <w:rPr>
                <w:rFonts w:eastAsia="Times New Roman" w:cs="Arial"/>
                <w:color w:val="000000"/>
                <w:lang w:val="en-US"/>
              </w:rPr>
              <w:t>X</w:t>
            </w:r>
            <w:r w:rsidRPr="00A27B93">
              <w:rPr>
                <w:rFonts w:eastAsia="Times New Roman" w:cs="Arial"/>
                <w:color w:val="000000"/>
                <w:lang w:val="ru-RU"/>
              </w:rPr>
              <w:t xml:space="preserve"> таблиц / рисунков в рукописи. Их описание (заголовки, содержание, структурные компоненты, пояснения и т.д.) должно быть последовательными и информативными, все аббревиатуры необходимо пояснить</w:t>
            </w:r>
          </w:p>
        </w:tc>
      </w:tr>
      <w:tr w:rsidR="003A2895" w:rsidRPr="00A27B93" w14:paraId="69EFA07F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272C4F6C" w14:textId="5E1045DB" w:rsidR="003A2895" w:rsidRPr="00A27B93" w:rsidRDefault="00022D20" w:rsidP="00CD6616">
            <w:pPr>
              <w:spacing w:before="8" w:after="8" w:line="276" w:lineRule="auto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cs="Arial"/>
                <w:b/>
                <w:color w:val="000000"/>
                <w:lang w:val="ru-RU"/>
              </w:rPr>
              <w:t>ИНФОРМАЦИЯ НА ТИТУЛЬНОМ ЛИСТЕ</w:t>
            </w:r>
          </w:p>
        </w:tc>
      </w:tr>
      <w:tr w:rsidR="003A2895" w:rsidRPr="00A27B93" w14:paraId="5CC0755A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8ED262B" w14:textId="4822B485" w:rsidR="003A2895" w:rsidRPr="00A27B93" w:rsidRDefault="00022D20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eastAsia="Calibri" w:cs="Arial"/>
                <w:color w:val="000000"/>
                <w:lang w:val="ru-RU"/>
              </w:rPr>
              <w:t>Заголовок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2CDE0707" w14:textId="65807CAF" w:rsidR="003A2895" w:rsidRPr="00A27B93" w:rsidRDefault="00022D20" w:rsidP="00EC3B65">
            <w:pPr>
              <w:tabs>
                <w:tab w:val="left" w:pos="142"/>
                <w:tab w:val="left" w:pos="6413"/>
                <w:tab w:val="left" w:pos="6447"/>
              </w:tabs>
              <w:spacing w:before="8" w:after="8" w:line="276" w:lineRule="auto"/>
              <w:ind w:right="34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 xml:space="preserve">≤ </w:t>
            </w:r>
            <w:r w:rsidRPr="00A27B93">
              <w:rPr>
                <w:rFonts w:eastAsia="Times New Roman" w:cs="Arial"/>
                <w:color w:val="000000"/>
                <w:lang w:val="en-US"/>
              </w:rPr>
              <w:t>X</w:t>
            </w:r>
            <w:r w:rsidRPr="00A27B93">
              <w:rPr>
                <w:rFonts w:eastAsia="Times New Roman" w:cs="Arial"/>
                <w:color w:val="000000"/>
                <w:lang w:val="ru-RU"/>
              </w:rPr>
              <w:t xml:space="preserve"> символов, укажите тип исследования (например, обзорная статья)</w:t>
            </w:r>
          </w:p>
        </w:tc>
      </w:tr>
      <w:tr w:rsidR="003A2895" w:rsidRPr="00A27B93" w14:paraId="39169D43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E62E76B" w14:textId="59EF3074" w:rsidR="003A2895" w:rsidRPr="00A27B93" w:rsidRDefault="00022D20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eastAsia="Calibri" w:cs="Arial"/>
                <w:color w:val="000000"/>
                <w:lang w:val="ru-RU"/>
              </w:rPr>
              <w:t>Короткий колонтитул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1354D907" w14:textId="0A354506" w:rsidR="003A2895" w:rsidRPr="00A27B93" w:rsidRDefault="003A2895" w:rsidP="00EC3B65">
            <w:pPr>
              <w:tabs>
                <w:tab w:val="left" w:pos="142"/>
                <w:tab w:val="left" w:pos="6413"/>
                <w:tab w:val="left" w:pos="6447"/>
              </w:tabs>
              <w:spacing w:before="8" w:after="8" w:line="276" w:lineRule="auto"/>
              <w:ind w:right="34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</w:rPr>
              <w:t xml:space="preserve">≤ X </w:t>
            </w:r>
            <w:r w:rsidR="00022D20" w:rsidRPr="00A27B93">
              <w:rPr>
                <w:rFonts w:cs="Arial"/>
                <w:color w:val="000000"/>
                <w:lang w:val="ru-RU"/>
              </w:rPr>
              <w:t>знаков</w:t>
            </w:r>
          </w:p>
        </w:tc>
      </w:tr>
      <w:tr w:rsidR="003A2895" w:rsidRPr="00A27B93" w14:paraId="11F38301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39BE443" w14:textId="0482D709" w:rsidR="003A2895" w:rsidRPr="00A27B93" w:rsidRDefault="00022D20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eastAsia="Calibri" w:cs="Arial"/>
                <w:color w:val="000000"/>
                <w:lang w:val="ru-RU"/>
              </w:rPr>
              <w:t>ФИО авторов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7E90BEC5" w14:textId="6397B989" w:rsidR="003A2895" w:rsidRPr="00A27B93" w:rsidRDefault="00022D20" w:rsidP="00EC3B65">
            <w:pPr>
              <w:tabs>
                <w:tab w:val="left" w:pos="142"/>
                <w:tab w:val="left" w:pos="6413"/>
                <w:tab w:val="left" w:pos="6447"/>
              </w:tabs>
              <w:spacing w:before="8" w:after="8" w:line="276" w:lineRule="auto"/>
              <w:ind w:right="34"/>
              <w:rPr>
                <w:rFonts w:cs="Arial"/>
                <w:color w:val="000000"/>
              </w:rPr>
            </w:pPr>
            <w:r w:rsidRPr="00A27B93">
              <w:rPr>
                <w:rFonts w:cs="Arial"/>
                <w:color w:val="000000"/>
                <w:lang w:val="ru-RU"/>
              </w:rPr>
              <w:t>ФИО</w:t>
            </w:r>
            <w:r w:rsidR="003A2895" w:rsidRPr="00A27B93">
              <w:rPr>
                <w:rFonts w:cs="Arial"/>
                <w:color w:val="000000"/>
              </w:rPr>
              <w:t xml:space="preserve">: </w:t>
            </w:r>
            <w:r w:rsidRPr="00A27B93">
              <w:rPr>
                <w:rFonts w:cs="Arial"/>
                <w:color w:val="000000"/>
                <w:lang w:val="ru-RU"/>
              </w:rPr>
              <w:t>имя</w:t>
            </w:r>
            <w:r w:rsidR="003A2895" w:rsidRPr="00A27B93">
              <w:rPr>
                <w:rFonts w:cs="Arial"/>
                <w:color w:val="000000"/>
              </w:rPr>
              <w:t xml:space="preserve">, </w:t>
            </w:r>
            <w:r w:rsidRPr="00A27B93">
              <w:rPr>
                <w:rFonts w:cs="Arial"/>
                <w:color w:val="000000"/>
                <w:lang w:val="ru-RU"/>
              </w:rPr>
              <w:t>фамилия</w:t>
            </w:r>
            <w:r w:rsidR="003A2895" w:rsidRPr="00A27B93">
              <w:rPr>
                <w:rFonts w:cs="Arial"/>
                <w:color w:val="000000"/>
              </w:rPr>
              <w:t xml:space="preserve"> </w:t>
            </w:r>
          </w:p>
        </w:tc>
      </w:tr>
      <w:tr w:rsidR="003A2895" w:rsidRPr="00A27B93" w14:paraId="3F2C0A81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F58585" w14:textId="351209BC" w:rsidR="003A2895" w:rsidRPr="00A27B93" w:rsidRDefault="00022D20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eastAsia="Calibri" w:cs="Arial"/>
                <w:color w:val="000000"/>
                <w:lang w:val="ru-RU"/>
              </w:rPr>
              <w:t>Аффилиация авторов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77101615" w14:textId="2D5CDE3E" w:rsidR="003A2895" w:rsidRPr="00A27B93" w:rsidRDefault="00544377" w:rsidP="00EC3B65">
            <w:pPr>
              <w:tabs>
                <w:tab w:val="left" w:pos="142"/>
                <w:tab w:val="left" w:pos="6413"/>
                <w:tab w:val="left" w:pos="6447"/>
              </w:tabs>
              <w:spacing w:before="8" w:after="8" w:line="276" w:lineRule="auto"/>
              <w:ind w:right="34"/>
              <w:rPr>
                <w:rFonts w:cs="Arial"/>
                <w:color w:val="000000"/>
                <w:lang w:val="ru-RU"/>
              </w:rPr>
            </w:pPr>
            <w:sdt>
              <w:sdtPr>
                <w:rPr>
                  <w:rFonts w:cs="Arial"/>
                  <w:color w:val="000000"/>
                </w:rPr>
                <w:tag w:val="goog_rdk_20"/>
                <w:id w:val="800259437"/>
              </w:sdtPr>
              <w:sdtEndPr/>
              <w:sdtContent/>
            </w:sdt>
            <w:sdt>
              <w:sdtPr>
                <w:rPr>
                  <w:rFonts w:cs="Arial"/>
                  <w:color w:val="000000"/>
                </w:rPr>
                <w:tag w:val="goog_rdk_21"/>
                <w:id w:val="-1176335902"/>
              </w:sdtPr>
              <w:sdtEndPr/>
              <w:sdtContent/>
            </w:sdt>
            <w:sdt>
              <w:sdtPr>
                <w:rPr>
                  <w:rFonts w:cs="Arial"/>
                  <w:color w:val="000000"/>
                </w:rPr>
                <w:tag w:val="goog_rdk_22"/>
                <w:id w:val="-191922119"/>
              </w:sdtPr>
              <w:sdtEndPr/>
              <w:sdtContent/>
            </w:sdt>
            <w:sdt>
              <w:sdtPr>
                <w:rPr>
                  <w:rFonts w:cs="Arial"/>
                  <w:color w:val="000000"/>
                </w:rPr>
                <w:tag w:val="goog_rdk_23"/>
                <w:id w:val="1925996258"/>
              </w:sdtPr>
              <w:sdtEndPr/>
              <w:sdtContent/>
            </w:sdt>
            <w:r w:rsidR="00022D20" w:rsidRPr="00A27B93">
              <w:rPr>
                <w:rFonts w:cs="Arial"/>
                <w:color w:val="000000"/>
                <w:lang w:val="ru-RU"/>
              </w:rPr>
              <w:t>Структурное подразделение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, </w:t>
            </w:r>
            <w:r w:rsidR="00022D20" w:rsidRPr="00A27B93">
              <w:rPr>
                <w:rFonts w:cs="Arial"/>
                <w:color w:val="000000"/>
                <w:lang w:val="ru-RU"/>
              </w:rPr>
              <w:t>вуз / организация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, </w:t>
            </w:r>
            <w:r w:rsidR="00022D20" w:rsidRPr="00A27B93">
              <w:rPr>
                <w:rFonts w:cs="Arial"/>
                <w:color w:val="000000"/>
                <w:lang w:val="ru-RU"/>
              </w:rPr>
              <w:t>почтовый адрес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, </w:t>
            </w:r>
            <w:r w:rsidR="00022D20" w:rsidRPr="00A27B93">
              <w:rPr>
                <w:rFonts w:cs="Arial"/>
                <w:color w:val="000000"/>
                <w:lang w:val="ru-RU"/>
              </w:rPr>
              <w:t>электронный адрес</w:t>
            </w:r>
          </w:p>
        </w:tc>
      </w:tr>
      <w:tr w:rsidR="003A2895" w:rsidRPr="00A27B93" w14:paraId="261BDC1E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9BDFD7" w14:textId="32EC0374" w:rsidR="003A2895" w:rsidRPr="00A27B93" w:rsidRDefault="00022D20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Arial"/>
                <w:color w:val="000000"/>
              </w:rPr>
            </w:pPr>
            <w:r w:rsidRPr="00A27B93">
              <w:rPr>
                <w:rFonts w:eastAsia="Calibri" w:cs="Arial"/>
                <w:color w:val="000000"/>
                <w:lang w:val="ru-RU"/>
              </w:rPr>
              <w:t>Информация о корреспондирующем авторе</w:t>
            </w:r>
            <w:r w:rsidR="003A2895" w:rsidRPr="00A27B93">
              <w:rPr>
                <w:rFonts w:eastAsia="Calibri" w:cs="Arial"/>
                <w:color w:val="000000"/>
              </w:rPr>
              <w:t xml:space="preserve"> 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51E700F0" w14:textId="75D36906" w:rsidR="003A2895" w:rsidRPr="00A27B93" w:rsidRDefault="00022D20" w:rsidP="00EC3B65">
            <w:pPr>
              <w:tabs>
                <w:tab w:val="left" w:pos="142"/>
                <w:tab w:val="left" w:pos="6413"/>
                <w:tab w:val="left" w:pos="6447"/>
              </w:tabs>
              <w:spacing w:before="8" w:after="8" w:line="276" w:lineRule="auto"/>
              <w:ind w:right="34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>Поставьте возле фамилии звездочку</w:t>
            </w:r>
            <w:r w:rsidR="00CF286C" w:rsidRPr="00A27B93">
              <w:rPr>
                <w:rFonts w:cs="Arial"/>
                <w:color w:val="000000"/>
                <w:lang w:val="ru-RU"/>
              </w:rPr>
              <w:t xml:space="preserve">, </w:t>
            </w:r>
            <w:r w:rsidRPr="00A27B93">
              <w:rPr>
                <w:rFonts w:cs="Arial"/>
                <w:color w:val="000000"/>
                <w:lang w:val="ru-RU"/>
              </w:rPr>
              <w:t>укажите номер телефона</w:t>
            </w:r>
          </w:p>
        </w:tc>
      </w:tr>
      <w:tr w:rsidR="003A2895" w:rsidRPr="00A27B93" w14:paraId="54E926BF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5D83814" w14:textId="4DA459B3" w:rsidR="003A2895" w:rsidRPr="00A27B93" w:rsidRDefault="00022D20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>Идентификаторы автора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22EC0E31" w14:textId="4B2C4046" w:rsidR="003A2895" w:rsidRPr="00A27B93" w:rsidRDefault="00544377" w:rsidP="00EC3B65">
            <w:pPr>
              <w:tabs>
                <w:tab w:val="left" w:pos="142"/>
                <w:tab w:val="left" w:pos="6413"/>
                <w:tab w:val="left" w:pos="6447"/>
              </w:tabs>
              <w:spacing w:before="8" w:after="8" w:line="276" w:lineRule="auto"/>
              <w:ind w:right="34"/>
              <w:rPr>
                <w:rFonts w:cs="Arial"/>
                <w:color w:val="6AA84F"/>
                <w:lang w:val="ru-RU"/>
              </w:rPr>
            </w:pPr>
            <w:hyperlink r:id="rId8">
              <w:r w:rsidR="003A2895" w:rsidRPr="00A27B93">
                <w:rPr>
                  <w:rFonts w:cs="Arial"/>
                  <w:color w:val="0000FF"/>
                  <w:u w:val="single"/>
                </w:rPr>
                <w:t>ORCID</w:t>
              </w:r>
            </w:hyperlink>
            <w:r w:rsidR="003A2895" w:rsidRPr="00A27B93">
              <w:rPr>
                <w:rFonts w:cs="Arial"/>
                <w:color w:val="0000FF"/>
                <w:u w:val="single"/>
                <w:lang w:val="ru-RU"/>
              </w:rPr>
              <w:t xml:space="preserve"> </w:t>
            </w:r>
            <w:proofErr w:type="spellStart"/>
            <w:r w:rsidR="003A2895" w:rsidRPr="00A27B93">
              <w:rPr>
                <w:rFonts w:cs="Arial"/>
                <w:color w:val="0000FF"/>
                <w:u w:val="single"/>
              </w:rPr>
              <w:t>iD</w:t>
            </w:r>
            <w:proofErr w:type="spellEnd"/>
            <w:r w:rsidR="003A2895" w:rsidRPr="00A27B93">
              <w:rPr>
                <w:rFonts w:cs="Arial"/>
                <w:color w:val="000000"/>
                <w:lang w:val="ru-RU"/>
              </w:rPr>
              <w:t xml:space="preserve">, </w:t>
            </w:r>
            <w:r w:rsidR="00022D20" w:rsidRPr="00A27B93">
              <w:rPr>
                <w:rFonts w:cs="Arial"/>
                <w:color w:val="000000"/>
                <w:lang w:val="ru-RU"/>
              </w:rPr>
              <w:t>идентификаторы исследовательских проектов (если применимо)</w:t>
            </w:r>
          </w:p>
        </w:tc>
      </w:tr>
      <w:tr w:rsidR="003A2895" w:rsidRPr="00A27B93" w14:paraId="477E4AA3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F804907" w14:textId="41ABB373" w:rsidR="003A2895" w:rsidRPr="00A27B93" w:rsidRDefault="00022D20" w:rsidP="008C688B">
            <w:pPr>
              <w:spacing w:before="8" w:after="8" w:line="276" w:lineRule="auto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cs="Arial"/>
                <w:b/>
                <w:color w:val="000000"/>
                <w:lang w:val="ru-RU"/>
              </w:rPr>
              <w:t>СТПУКТУРА СТАТЬИ</w:t>
            </w:r>
            <w:r w:rsidR="003A2895" w:rsidRPr="00A27B93">
              <w:rPr>
                <w:rFonts w:cs="Arial"/>
                <w:b/>
                <w:color w:val="000000"/>
                <w:lang w:val="ru-RU"/>
              </w:rPr>
              <w:t xml:space="preserve">, </w:t>
            </w:r>
            <w:r w:rsidRPr="00A27B93">
              <w:rPr>
                <w:rFonts w:cs="Arial"/>
                <w:b/>
                <w:color w:val="000000"/>
                <w:lang w:val="ru-RU"/>
              </w:rPr>
              <w:t>СПРАВОЧН</w:t>
            </w:r>
            <w:r w:rsidR="00CB0256" w:rsidRPr="00A27B93">
              <w:rPr>
                <w:rFonts w:cs="Arial"/>
                <w:b/>
                <w:color w:val="000000"/>
                <w:lang w:val="ru-RU"/>
              </w:rPr>
              <w:t>АЯ ИНФОРМАЦИЯ</w:t>
            </w:r>
            <w:r w:rsidR="003A2895" w:rsidRPr="00A27B93">
              <w:rPr>
                <w:rFonts w:cs="Arial"/>
                <w:b/>
                <w:color w:val="000000"/>
                <w:lang w:val="ru-RU"/>
              </w:rPr>
              <w:t xml:space="preserve">, </w:t>
            </w:r>
            <w:r w:rsidRPr="00A27B93">
              <w:rPr>
                <w:rFonts w:cs="Arial"/>
                <w:b/>
                <w:color w:val="000000"/>
                <w:lang w:val="ru-RU"/>
              </w:rPr>
              <w:t>СПИС</w:t>
            </w:r>
            <w:r w:rsidR="00CB0256" w:rsidRPr="00A27B93">
              <w:rPr>
                <w:rFonts w:cs="Arial"/>
                <w:b/>
                <w:color w:val="000000"/>
                <w:lang w:val="ru-RU"/>
              </w:rPr>
              <w:t>ОК</w:t>
            </w:r>
            <w:r w:rsidRPr="00A27B93">
              <w:rPr>
                <w:rFonts w:cs="Arial"/>
                <w:b/>
                <w:color w:val="000000"/>
                <w:lang w:val="ru-RU"/>
              </w:rPr>
              <w:t xml:space="preserve"> ИСПОЛЬЗОВАННЫХ ИСТОЧНИКОВ</w:t>
            </w:r>
          </w:p>
        </w:tc>
      </w:tr>
      <w:tr w:rsidR="003A2895" w:rsidRPr="00A27B93" w14:paraId="780AFBE7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30238CA" w14:textId="185F412D" w:rsidR="003A2895" w:rsidRPr="00A27B93" w:rsidRDefault="00CB0256" w:rsidP="00B33B8F">
            <w:pPr>
              <w:spacing w:before="8" w:line="276" w:lineRule="auto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>Обязательные заголовки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1749749A" w14:textId="66BEE9E7" w:rsidR="003A2895" w:rsidRPr="00A27B93" w:rsidRDefault="00CB0256" w:rsidP="00EC3B65">
            <w:pPr>
              <w:spacing w:before="8" w:line="276" w:lineRule="auto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eastAsia="Times New Roman" w:cs="Arial"/>
                <w:color w:val="000000"/>
                <w:lang w:val="ru-RU"/>
              </w:rPr>
              <w:t>Введение (обоснование и цели), Методы,</w:t>
            </w:r>
            <w:r w:rsidRPr="00A27B93">
              <w:rPr>
                <w:rFonts w:eastAsia="Times New Roman" w:cs="Arial"/>
                <w:sz w:val="24"/>
                <w:lang w:val="ru-RU" w:eastAsia="ru-RU"/>
              </w:rPr>
              <w:t xml:space="preserve"> </w:t>
            </w:r>
            <w:r w:rsidRPr="00A27B93">
              <w:rPr>
                <w:rFonts w:eastAsia="Times New Roman" w:cs="Arial"/>
                <w:color w:val="000000"/>
                <w:lang w:val="ru-RU"/>
              </w:rPr>
              <w:t>Результаты, Обсуждение результатов, Выводы</w:t>
            </w:r>
          </w:p>
        </w:tc>
      </w:tr>
      <w:tr w:rsidR="003A2895" w:rsidRPr="00A27B93" w14:paraId="25EEE110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6EC374" w14:textId="33027E52" w:rsidR="003A2895" w:rsidRPr="00A27B93" w:rsidRDefault="00CB0256" w:rsidP="008C688B">
            <w:pPr>
              <w:spacing w:before="8" w:line="276" w:lineRule="auto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>Подзаголовки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2C4D20C5" w14:textId="28AFFD94" w:rsidR="003A2895" w:rsidRPr="00A27B93" w:rsidRDefault="003A2895" w:rsidP="00EC3B65">
            <w:pPr>
              <w:spacing w:line="276" w:lineRule="auto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 xml:space="preserve">≤ </w:t>
            </w:r>
            <w:r w:rsidRPr="00A27B93">
              <w:rPr>
                <w:rFonts w:cs="Arial"/>
                <w:color w:val="000000"/>
              </w:rPr>
              <w:t>X</w:t>
            </w:r>
            <w:r w:rsidRPr="00A27B93">
              <w:rPr>
                <w:rFonts w:cs="Arial"/>
                <w:color w:val="000000"/>
                <w:lang w:val="ru-RU"/>
              </w:rPr>
              <w:t xml:space="preserve"> </w:t>
            </w:r>
            <w:r w:rsidR="00CB0256" w:rsidRPr="00A27B93">
              <w:rPr>
                <w:rFonts w:cs="Arial"/>
                <w:color w:val="000000"/>
                <w:lang w:val="ru-RU"/>
              </w:rPr>
              <w:t>уровней подзаголовков, подзаголовки не нумеруются</w:t>
            </w:r>
          </w:p>
        </w:tc>
      </w:tr>
      <w:tr w:rsidR="003A2895" w:rsidRPr="00A27B93" w14:paraId="765E9682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3CDED4" w14:textId="360B09F7" w:rsidR="003A2895" w:rsidRPr="00A27B93" w:rsidRDefault="00CB0256" w:rsidP="008C688B">
            <w:pPr>
              <w:spacing w:after="8" w:line="276" w:lineRule="auto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 xml:space="preserve">Специальные пояснения, обусловленные функцией </w:t>
            </w:r>
            <w:r w:rsidRPr="00A27B93">
              <w:rPr>
                <w:rFonts w:cs="Arial"/>
                <w:color w:val="000000"/>
                <w:lang w:val="ru-RU"/>
              </w:rPr>
              <w:lastRenderedPageBreak/>
              <w:t>конкретной подсекции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323D57D0" w14:textId="1B5F2CBE" w:rsidR="003A2895" w:rsidRPr="00A27B93" w:rsidRDefault="00544377" w:rsidP="00EC3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4"/>
              <w:rPr>
                <w:rFonts w:eastAsia="Calibri" w:cs="Arial"/>
                <w:color w:val="000000"/>
                <w:lang w:val="ru-RU"/>
              </w:rPr>
            </w:pPr>
            <w:sdt>
              <w:sdtPr>
                <w:rPr>
                  <w:rFonts w:cs="Arial"/>
                  <w:color w:val="000000"/>
                </w:rPr>
                <w:tag w:val="goog_rdk_25"/>
                <w:id w:val="871505643"/>
              </w:sdtPr>
              <w:sdtEndPr/>
              <w:sdtContent/>
            </w:sdt>
            <w:r w:rsidR="00CB0256" w:rsidRPr="00A27B93">
              <w:rPr>
                <w:rFonts w:eastAsia="Times New Roman" w:cs="Arial"/>
                <w:color w:val="000000"/>
                <w:lang w:val="ru-RU"/>
              </w:rPr>
              <w:t xml:space="preserve">Раздел «Методология» должен включать одобрение исследований на людях и животных этическим комитетом (положения </w:t>
            </w:r>
            <w:r w:rsidR="00CB0256" w:rsidRPr="00A27B93">
              <w:rPr>
                <w:rFonts w:eastAsia="Times New Roman" w:cs="Arial"/>
                <w:color w:val="000000"/>
                <w:lang w:val="ru-RU"/>
              </w:rPr>
              <w:lastRenderedPageBreak/>
              <w:t>Хельсинской декларации / заключение Экспертного совета университета / либо информированное согласие участников исследования) и подраздел «Статистический анализ» с указанием используемых переменных и методов анализа</w:t>
            </w:r>
          </w:p>
        </w:tc>
      </w:tr>
      <w:tr w:rsidR="003A2895" w:rsidRPr="00A27B93" w14:paraId="68E83A96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5C0F22A" w14:textId="793DB156" w:rsidR="003A2895" w:rsidRPr="00A27B93" w:rsidRDefault="00CB0256" w:rsidP="00651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eastAsia="Times New Roman" w:cs="Arial"/>
                <w:color w:val="000000"/>
                <w:lang w:val="ru-RU"/>
              </w:rPr>
              <w:lastRenderedPageBreak/>
              <w:t>Справочная информация (например, описание авторского вклада, конфликта интересов)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7616EF53" w14:textId="453B4B11" w:rsidR="003A2895" w:rsidRPr="00A27B93" w:rsidRDefault="00CB0256" w:rsidP="00EC3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ind w:right="34"/>
              <w:rPr>
                <w:rFonts w:eastAsia="Calibri" w:cs="Arial"/>
                <w:color w:val="6AA84F"/>
              </w:rPr>
            </w:pPr>
            <w:r w:rsidRPr="00A27B93">
              <w:rPr>
                <w:rFonts w:eastAsia="Times New Roman" w:cs="Arial"/>
                <w:color w:val="000000"/>
                <w:lang w:val="ru-RU"/>
              </w:rPr>
              <w:t xml:space="preserve">Укажите вклад авторов в создание рукописи (опирайтесь на классификацию </w:t>
            </w:r>
            <w:r w:rsidR="003B0682">
              <w:fldChar w:fldCharType="begin"/>
            </w:r>
            <w:r w:rsidR="003B0682">
              <w:instrText xml:space="preserve"> HYPERLINK "https://www.casrai.org/credit.html" \h </w:instrText>
            </w:r>
            <w:r w:rsidR="003B0682">
              <w:fldChar w:fldCharType="separate"/>
            </w:r>
            <w:r w:rsidR="003A2895" w:rsidRPr="00A27B93">
              <w:rPr>
                <w:rFonts w:cs="Arial"/>
                <w:color w:val="0000FF"/>
                <w:u w:val="single"/>
              </w:rPr>
              <w:t>CRediT</w:t>
            </w:r>
            <w:r w:rsidR="003B0682">
              <w:rPr>
                <w:rFonts w:cs="Arial"/>
                <w:color w:val="0000FF"/>
                <w:u w:val="single"/>
              </w:rPr>
              <w:fldChar w:fldCharType="end"/>
            </w:r>
            <w:r w:rsidR="003A2895" w:rsidRPr="00A27B93">
              <w:rPr>
                <w:rFonts w:cs="Arial"/>
                <w:color w:val="000000"/>
              </w:rPr>
              <w:t>)</w:t>
            </w:r>
            <w:r w:rsidRPr="00A27B93">
              <w:rPr>
                <w:rFonts w:eastAsia="Times New Roman" w:cs="Arial"/>
                <w:color w:val="000000"/>
              </w:rPr>
              <w:t xml:space="preserve">, </w:t>
            </w:r>
            <w:r w:rsidRPr="00A5791C">
              <w:rPr>
                <w:rFonts w:eastAsia="Times New Roman" w:cs="Arial"/>
                <w:color w:val="000000"/>
                <w:lang w:val="ru-RU"/>
              </w:rPr>
              <w:t xml:space="preserve">укажите грантодателя (если </w:t>
            </w:r>
            <w:r w:rsidRPr="00A27B93">
              <w:rPr>
                <w:rFonts w:eastAsia="Times New Roman" w:cs="Arial"/>
                <w:color w:val="000000"/>
                <w:lang w:val="ru-RU"/>
              </w:rPr>
              <w:t>применимо</w:t>
            </w:r>
            <w:r w:rsidRPr="00A27B93">
              <w:rPr>
                <w:rFonts w:eastAsia="Times New Roman" w:cs="Arial"/>
                <w:color w:val="000000"/>
              </w:rPr>
              <w:t>)</w:t>
            </w:r>
          </w:p>
        </w:tc>
      </w:tr>
      <w:tr w:rsidR="003A2895" w:rsidRPr="00A27B93" w14:paraId="7A02D06F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01C7B03" w14:textId="328D03E3" w:rsidR="003A2895" w:rsidRPr="00A27B93" w:rsidRDefault="00CB0256" w:rsidP="008C688B">
            <w:pPr>
              <w:spacing w:before="8" w:after="8" w:line="276" w:lineRule="auto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>Ссылки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4FA7F8DB" w14:textId="6A67C022" w:rsidR="003A2895" w:rsidRPr="00A27B93" w:rsidRDefault="00CB0256" w:rsidP="00EC3B65">
            <w:pPr>
              <w:spacing w:before="8" w:after="8" w:line="276" w:lineRule="auto"/>
              <w:ind w:right="34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eastAsia="Times New Roman" w:cs="Arial"/>
                <w:color w:val="000000"/>
                <w:lang w:val="ru-RU"/>
              </w:rPr>
              <w:t xml:space="preserve">Количество ссылок не ограничено, но каждая ссылка должна быть обоснована логикой текста (обязательно укажите </w:t>
            </w:r>
            <w:r w:rsidRPr="00A27B93">
              <w:rPr>
                <w:rFonts w:eastAsia="Times New Roman" w:cs="Arial"/>
                <w:color w:val="000000"/>
                <w:lang w:val="en-US"/>
              </w:rPr>
              <w:t>DOIs</w:t>
            </w:r>
            <w:r w:rsidRPr="00A27B93">
              <w:rPr>
                <w:rFonts w:eastAsia="Times New Roman" w:cs="Arial"/>
                <w:color w:val="000000"/>
                <w:lang w:val="ru-RU"/>
              </w:rPr>
              <w:t xml:space="preserve">, </w:t>
            </w:r>
            <w:r w:rsidRPr="00A27B93">
              <w:rPr>
                <w:rFonts w:eastAsia="Times New Roman" w:cs="Arial"/>
                <w:color w:val="000000"/>
                <w:lang w:val="en-US"/>
              </w:rPr>
              <w:t>URN</w:t>
            </w:r>
            <w:r w:rsidRPr="00A27B93">
              <w:rPr>
                <w:rFonts w:eastAsia="Times New Roman" w:cs="Arial"/>
                <w:color w:val="000000"/>
                <w:lang w:val="ru-RU"/>
              </w:rPr>
              <w:t xml:space="preserve">, </w:t>
            </w:r>
            <w:r w:rsidRPr="00A27B93">
              <w:rPr>
                <w:rFonts w:eastAsia="Times New Roman" w:cs="Arial"/>
                <w:color w:val="000000"/>
                <w:lang w:val="en-US"/>
              </w:rPr>
              <w:t>PURL</w:t>
            </w:r>
            <w:r w:rsidRPr="00A27B93">
              <w:rPr>
                <w:rFonts w:eastAsia="Times New Roman" w:cs="Arial"/>
                <w:color w:val="000000"/>
                <w:lang w:val="ru-RU"/>
              </w:rPr>
              <w:t>, и т.д., если они есть у источника)</w:t>
            </w:r>
          </w:p>
        </w:tc>
      </w:tr>
      <w:tr w:rsidR="003A2895" w:rsidRPr="00A27B93" w14:paraId="73D33FDF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9031B39" w14:textId="1336DA49" w:rsidR="003A2895" w:rsidRPr="00A27B93" w:rsidRDefault="00CB0256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eastAsia="Calibri" w:cs="Arial"/>
                <w:color w:val="000000"/>
                <w:lang w:val="ru-RU"/>
              </w:rPr>
              <w:t>Тип цитирования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67383EEF" w14:textId="731C2F30" w:rsidR="003A2895" w:rsidRPr="00A27B93" w:rsidRDefault="003A2895" w:rsidP="00EC3B65">
            <w:pPr>
              <w:spacing w:before="8" w:after="8" w:line="276" w:lineRule="auto"/>
              <w:ind w:right="34"/>
              <w:rPr>
                <w:rFonts w:cs="Arial"/>
                <w:color w:val="6AA84F"/>
                <w:lang w:val="ru-RU"/>
              </w:rPr>
            </w:pPr>
            <w:r w:rsidRPr="00A27B93">
              <w:rPr>
                <w:rFonts w:cs="Arial"/>
                <w:color w:val="000000"/>
              </w:rPr>
              <w:t>X</w:t>
            </w:r>
            <w:r w:rsidRPr="00A27B93">
              <w:rPr>
                <w:rFonts w:cs="Arial"/>
                <w:color w:val="000000"/>
                <w:lang w:val="ru-RU"/>
              </w:rPr>
              <w:t xml:space="preserve"> </w:t>
            </w:r>
            <w:r w:rsidR="00CB0256" w:rsidRPr="00A27B93">
              <w:rPr>
                <w:rFonts w:cs="Arial"/>
                <w:color w:val="000000"/>
                <w:lang w:val="ru-RU"/>
              </w:rPr>
              <w:t>стиль должен быть использован для оформления статьи после ее принятия к публикации</w:t>
            </w:r>
            <w:r w:rsidR="00FC72D9" w:rsidRPr="00A27B93">
              <w:rPr>
                <w:rFonts w:cs="Arial"/>
                <w:color w:val="000000"/>
                <w:lang w:val="ru-RU"/>
              </w:rPr>
              <w:t xml:space="preserve"> (</w:t>
            </w:r>
            <w:r w:rsidR="00CB0256" w:rsidRPr="00A27B93">
              <w:rPr>
                <w:rFonts w:cs="Arial"/>
                <w:color w:val="000000"/>
                <w:lang w:val="ru-RU"/>
              </w:rPr>
              <w:t>он не обязателен для первичного представления статьи</w:t>
            </w:r>
            <w:r w:rsidR="00FC72D9" w:rsidRPr="00A27B93">
              <w:rPr>
                <w:rFonts w:cs="Arial"/>
                <w:color w:val="000000"/>
                <w:lang w:val="ru-RU"/>
              </w:rPr>
              <w:t>)</w:t>
            </w:r>
            <w:r w:rsidRPr="00A27B93">
              <w:rPr>
                <w:rFonts w:cs="Arial"/>
                <w:color w:val="000000"/>
                <w:lang w:val="ru-RU"/>
              </w:rPr>
              <w:t xml:space="preserve">; </w:t>
            </w:r>
            <w:r w:rsidR="00CB0256" w:rsidRPr="00A27B93">
              <w:rPr>
                <w:rFonts w:cs="Arial"/>
                <w:color w:val="000000"/>
                <w:lang w:val="ru-RU"/>
              </w:rPr>
              <w:t>все детали по оформлению и примеры оформления доступны по следующей ссылке</w:t>
            </w:r>
            <w:r w:rsidRPr="00A27B93">
              <w:rPr>
                <w:rFonts w:cs="Arial"/>
                <w:color w:val="000000"/>
                <w:lang w:val="ru-RU"/>
              </w:rPr>
              <w:t xml:space="preserve">, </w:t>
            </w:r>
            <w:r w:rsidR="00CB0256" w:rsidRPr="00A27B93">
              <w:rPr>
                <w:rFonts w:cs="Arial"/>
                <w:color w:val="000000"/>
                <w:lang w:val="ru-RU"/>
              </w:rPr>
              <w:t>смотри</w:t>
            </w:r>
            <w:r w:rsidRPr="00A27B93">
              <w:rPr>
                <w:rFonts w:cs="Arial"/>
                <w:color w:val="000000"/>
                <w:lang w:val="ru-RU"/>
              </w:rPr>
              <w:t xml:space="preserve"> &lt;</w:t>
            </w:r>
            <w:r w:rsidRPr="00A27B93">
              <w:rPr>
                <w:rFonts w:cs="Arial"/>
                <w:color w:val="000000"/>
              </w:rPr>
              <w:t>URL</w:t>
            </w:r>
            <w:r w:rsidRPr="00A27B93">
              <w:rPr>
                <w:rFonts w:cs="Arial"/>
                <w:color w:val="000000"/>
                <w:lang w:val="ru-RU"/>
              </w:rPr>
              <w:t xml:space="preserve">&gt;. </w:t>
            </w:r>
            <w:r w:rsidR="00CB0256" w:rsidRPr="00A27B93">
              <w:rPr>
                <w:rFonts w:cs="Arial"/>
                <w:color w:val="000000"/>
                <w:lang w:val="ru-RU"/>
              </w:rPr>
              <w:t>Требования к оформлению списка источников доступны по следующей ссылке</w:t>
            </w:r>
            <w:r w:rsidRPr="00A27B93">
              <w:rPr>
                <w:rFonts w:cs="Arial"/>
                <w:color w:val="000000"/>
                <w:lang w:val="ru-RU"/>
              </w:rPr>
              <w:t xml:space="preserve"> &lt;</w:t>
            </w:r>
            <w:r w:rsidRPr="00A27B93">
              <w:rPr>
                <w:rFonts w:cs="Arial"/>
                <w:color w:val="000000"/>
              </w:rPr>
              <w:t>URL</w:t>
            </w:r>
            <w:r w:rsidRPr="00A27B93">
              <w:rPr>
                <w:rFonts w:cs="Arial"/>
                <w:color w:val="000000"/>
                <w:lang w:val="ru-RU"/>
              </w:rPr>
              <w:t xml:space="preserve">&gt;. </w:t>
            </w:r>
            <w:r w:rsidR="00CB0256" w:rsidRPr="00A27B93">
              <w:rPr>
                <w:rFonts w:eastAsia="Times New Roman" w:cs="Arial"/>
                <w:color w:val="000000"/>
                <w:lang w:val="en-US"/>
              </w:rPr>
              <w:t>X</w:t>
            </w:r>
            <w:r w:rsidR="00CB0256" w:rsidRPr="00A27B93">
              <w:rPr>
                <w:rFonts w:eastAsia="Times New Roman" w:cs="Arial"/>
                <w:color w:val="000000"/>
                <w:lang w:val="ru-RU"/>
              </w:rPr>
              <w:t xml:space="preserve"> стиль; для получения дополнительных сведений и примеров см. &lt;</w:t>
            </w:r>
            <w:r w:rsidR="00CB0256" w:rsidRPr="00A27B93">
              <w:rPr>
                <w:rFonts w:eastAsia="Times New Roman" w:cs="Arial"/>
                <w:color w:val="000000"/>
                <w:lang w:val="en-US"/>
              </w:rPr>
              <w:t>URL</w:t>
            </w:r>
            <w:r w:rsidR="00CB0256" w:rsidRPr="00A27B93">
              <w:rPr>
                <w:rFonts w:eastAsia="Times New Roman" w:cs="Arial"/>
                <w:color w:val="000000"/>
                <w:lang w:val="ru-RU"/>
              </w:rPr>
              <w:t>&gt;. Стиль оформления списка использованных источников можно отследить здесь &lt;</w:t>
            </w:r>
            <w:r w:rsidR="00CB0256" w:rsidRPr="00A27B93">
              <w:rPr>
                <w:rFonts w:eastAsia="Times New Roman" w:cs="Arial"/>
                <w:color w:val="000000"/>
                <w:lang w:val="en-US"/>
              </w:rPr>
              <w:t>URL</w:t>
            </w:r>
            <w:r w:rsidR="00CB0256" w:rsidRPr="00A27B93">
              <w:rPr>
                <w:rFonts w:eastAsia="Times New Roman" w:cs="Arial"/>
                <w:color w:val="000000"/>
                <w:lang w:val="ru-RU"/>
              </w:rPr>
              <w:t>&gt;. Убедитесь, что каждая цитата является полной и точной</w:t>
            </w:r>
          </w:p>
        </w:tc>
      </w:tr>
      <w:tr w:rsidR="003A2895" w:rsidRPr="00A27B93" w14:paraId="443F3C3B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A46412E" w14:textId="77B9486B" w:rsidR="003A2895" w:rsidRPr="00A27B93" w:rsidRDefault="00CB0256" w:rsidP="00F374A0">
            <w:pPr>
              <w:spacing w:before="8" w:after="8" w:line="276" w:lineRule="auto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cs="Arial"/>
                <w:b/>
                <w:color w:val="000000"/>
                <w:lang w:val="ru-RU"/>
              </w:rPr>
              <w:t>ФОРМАТИРОВАНИЕ</w:t>
            </w:r>
          </w:p>
        </w:tc>
      </w:tr>
      <w:tr w:rsidR="003A2895" w:rsidRPr="00A27B93" w14:paraId="598C3899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8F677F4" w14:textId="42DAB20C" w:rsidR="003A2895" w:rsidRPr="00A27B93" w:rsidRDefault="00CB0256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>Правописание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3264A149" w14:textId="0EFC2C3C" w:rsidR="003A2895" w:rsidRPr="00A27B93" w:rsidRDefault="00544377" w:rsidP="00EC3B65">
            <w:pPr>
              <w:spacing w:before="8" w:after="8" w:line="276" w:lineRule="auto"/>
              <w:ind w:right="34"/>
              <w:rPr>
                <w:rFonts w:cs="Arial"/>
                <w:color w:val="000000"/>
              </w:rPr>
            </w:pPr>
            <w:sdt>
              <w:sdtPr>
                <w:rPr>
                  <w:rFonts w:cs="Arial"/>
                  <w:color w:val="000000"/>
                </w:rPr>
                <w:tag w:val="goog_rdk_27"/>
                <w:id w:val="670143577"/>
              </w:sdtPr>
              <w:sdtEndPr/>
              <w:sdtContent/>
            </w:sdt>
            <w:proofErr w:type="spellStart"/>
            <w:r w:rsidR="00EC3B65" w:rsidRPr="00A27B93">
              <w:rPr>
                <w:rFonts w:eastAsia="Times New Roman" w:cs="Arial"/>
                <w:color w:val="000000"/>
              </w:rPr>
              <w:t>Британский</w:t>
            </w:r>
            <w:proofErr w:type="spellEnd"/>
            <w:r w:rsidR="00EC3B65" w:rsidRPr="00A27B93">
              <w:rPr>
                <w:rFonts w:eastAsia="Times New Roman" w:cs="Arial"/>
                <w:color w:val="000000"/>
              </w:rPr>
              <w:t xml:space="preserve"> </w:t>
            </w:r>
            <w:r w:rsidR="00CB0256" w:rsidRPr="00A27B93">
              <w:rPr>
                <w:rFonts w:eastAsia="Times New Roman" w:cs="Arial"/>
                <w:color w:val="000000"/>
                <w:lang w:val="ru-RU"/>
              </w:rPr>
              <w:t>/</w:t>
            </w:r>
            <w:r w:rsidR="00CB0256" w:rsidRPr="00A27B93">
              <w:rPr>
                <w:rFonts w:eastAsia="Times New Roman" w:cs="Arial"/>
                <w:color w:val="000000"/>
              </w:rPr>
              <w:t xml:space="preserve"> </w:t>
            </w:r>
            <w:proofErr w:type="spellStart"/>
            <w:r w:rsidR="00CB0256" w:rsidRPr="00A27B93">
              <w:rPr>
                <w:rFonts w:eastAsia="Times New Roman" w:cs="Arial"/>
                <w:color w:val="000000"/>
              </w:rPr>
              <w:t>американский</w:t>
            </w:r>
            <w:proofErr w:type="spellEnd"/>
            <w:r w:rsidR="00CB0256" w:rsidRPr="00A27B93">
              <w:rPr>
                <w:rFonts w:eastAsia="Times New Roman" w:cs="Arial"/>
                <w:color w:val="000000"/>
              </w:rPr>
              <w:t xml:space="preserve"> </w:t>
            </w:r>
            <w:proofErr w:type="spellStart"/>
            <w:r w:rsidR="00CB0256" w:rsidRPr="00A27B93">
              <w:rPr>
                <w:rFonts w:eastAsia="Times New Roman" w:cs="Arial"/>
                <w:color w:val="000000"/>
              </w:rPr>
              <w:t>вариант</w:t>
            </w:r>
            <w:proofErr w:type="spellEnd"/>
          </w:p>
        </w:tc>
      </w:tr>
      <w:tr w:rsidR="003A2895" w:rsidRPr="00A27B93" w14:paraId="6E78189B" w14:textId="77777777" w:rsidTr="00EC3B65">
        <w:trPr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3641F91" w14:textId="546B90DC" w:rsidR="003A2895" w:rsidRPr="00A27B93" w:rsidRDefault="00CB0256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eastAsia="Calibri" w:cs="Arial"/>
                <w:color w:val="000000"/>
                <w:lang w:val="ru-RU"/>
              </w:rPr>
              <w:t>Общий стиль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631C03A5" w14:textId="37D26AC8" w:rsidR="003A2895" w:rsidRPr="00890AA5" w:rsidRDefault="00CB0256" w:rsidP="00EC3B6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before="8" w:line="276" w:lineRule="auto"/>
              <w:ind w:left="408" w:right="34" w:hanging="283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eastAsia="Calibri" w:cs="Arial"/>
                <w:color w:val="000000"/>
                <w:lang w:val="ru-RU"/>
              </w:rPr>
              <w:t>Числительные</w:t>
            </w:r>
            <w:r w:rsidR="003A2895" w:rsidRPr="00A27B93">
              <w:rPr>
                <w:rFonts w:eastAsia="Calibri" w:cs="Arial"/>
                <w:color w:val="000000"/>
                <w:lang w:val="ru-RU"/>
              </w:rPr>
              <w:t xml:space="preserve"> </w:t>
            </w:r>
            <w:r w:rsidR="003A2895" w:rsidRPr="00A27B93">
              <w:rPr>
                <w:rFonts w:eastAsia="Noto Sans Symbols" w:cs="Arial"/>
                <w:color w:val="000000"/>
                <w:lang w:val="ru-RU"/>
              </w:rPr>
              <w:t>≥</w:t>
            </w:r>
            <w:r w:rsidR="003A2895" w:rsidRPr="00A27B93">
              <w:rPr>
                <w:rFonts w:eastAsia="Calibri" w:cs="Arial"/>
                <w:color w:val="000000"/>
                <w:lang w:val="ru-RU"/>
              </w:rPr>
              <w:t xml:space="preserve"> 2 </w:t>
            </w:r>
            <w:r w:rsidRPr="00A27B93">
              <w:rPr>
                <w:rFonts w:eastAsia="Calibri" w:cs="Arial"/>
                <w:color w:val="000000"/>
                <w:lang w:val="ru-RU"/>
              </w:rPr>
              <w:t>нужно представлять с помощью цифр</w:t>
            </w:r>
            <w:r w:rsidR="003A2895" w:rsidRPr="00A27B93">
              <w:rPr>
                <w:rFonts w:eastAsia="Calibri" w:cs="Arial"/>
                <w:color w:val="000000"/>
                <w:lang w:val="ru-RU"/>
              </w:rPr>
              <w:t xml:space="preserve"> (</w:t>
            </w:r>
            <w:r w:rsidRPr="00A27B93">
              <w:rPr>
                <w:rFonts w:eastAsia="Calibri" w:cs="Arial"/>
                <w:color w:val="000000"/>
                <w:lang w:val="ru-RU"/>
              </w:rPr>
              <w:t xml:space="preserve">исключения описаны в </w:t>
            </w:r>
            <w:hyperlink r:id="rId9">
              <w:r w:rsidR="003A2895" w:rsidRPr="00A27B93">
                <w:rPr>
                  <w:rFonts w:eastAsia="Calibri" w:cs="Arial"/>
                  <w:i/>
                  <w:color w:val="0000FF"/>
                  <w:u w:val="single"/>
                </w:rPr>
                <w:t>EASE</w:t>
              </w:r>
              <w:r w:rsidR="003A2895" w:rsidRPr="00A27B93">
                <w:rPr>
                  <w:rFonts w:eastAsia="Calibri" w:cs="Arial"/>
                  <w:i/>
                  <w:color w:val="0000FF"/>
                  <w:u w:val="single"/>
                  <w:lang w:val="ru-RU"/>
                </w:rPr>
                <w:t xml:space="preserve"> </w:t>
              </w:r>
              <w:r w:rsidR="003A2895" w:rsidRPr="00A27B93">
                <w:rPr>
                  <w:rFonts w:eastAsia="Calibri" w:cs="Arial"/>
                  <w:i/>
                  <w:color w:val="0000FF"/>
                  <w:u w:val="single"/>
                </w:rPr>
                <w:t>Guidelines</w:t>
              </w:r>
            </w:hyperlink>
            <w:r w:rsidR="003A2895" w:rsidRPr="00A27B93">
              <w:rPr>
                <w:rFonts w:eastAsia="Calibri" w:cs="Arial"/>
                <w:lang w:val="ru-RU"/>
              </w:rPr>
              <w:t>)</w:t>
            </w:r>
          </w:p>
          <w:p w14:paraId="44C4C874" w14:textId="7965F78F" w:rsidR="003A2895" w:rsidRPr="00A27B93" w:rsidRDefault="00CB0256" w:rsidP="00EC3B6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8" w:line="276" w:lineRule="auto"/>
              <w:ind w:left="408" w:right="34" w:hanging="283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eastAsia="Calibri" w:cs="Arial"/>
                <w:color w:val="000000"/>
                <w:lang w:val="ru-RU"/>
              </w:rPr>
              <w:t>Статистика должна представляться следующим образом</w:t>
            </w:r>
            <w:r w:rsidR="003A2895" w:rsidRPr="00A27B93">
              <w:rPr>
                <w:rFonts w:eastAsia="Calibri" w:cs="Arial"/>
                <w:color w:val="000000"/>
                <w:lang w:val="ru-RU"/>
              </w:rPr>
              <w:t xml:space="preserve">: </w:t>
            </w:r>
            <w:r w:rsidR="003A2895" w:rsidRPr="00A27B93">
              <w:rPr>
                <w:rFonts w:eastAsia="Calibri" w:cs="Arial"/>
                <w:i/>
                <w:color w:val="000000"/>
              </w:rPr>
              <w:t>p</w:t>
            </w:r>
            <w:r w:rsidR="003A2895" w:rsidRPr="00A27B93">
              <w:rPr>
                <w:rFonts w:eastAsia="Calibri" w:cs="Arial"/>
                <w:i/>
                <w:color w:val="000000"/>
                <w:lang w:val="ru-RU"/>
              </w:rPr>
              <w:t xml:space="preserve"> </w:t>
            </w:r>
            <w:r w:rsidR="003A2895" w:rsidRPr="00A27B93">
              <w:rPr>
                <w:rFonts w:eastAsia="Calibri" w:cs="Arial"/>
                <w:color w:val="000000"/>
                <w:lang w:val="ru-RU"/>
              </w:rPr>
              <w:t xml:space="preserve">≤ 0.001, </w:t>
            </w:r>
            <w:r w:rsidR="003A2895" w:rsidRPr="00A27B93">
              <w:rPr>
                <w:rFonts w:eastAsia="Calibri" w:cs="Arial"/>
                <w:i/>
                <w:color w:val="000000"/>
              </w:rPr>
              <w:t>n </w:t>
            </w:r>
            <w:r w:rsidR="003A2895" w:rsidRPr="00A27B93">
              <w:rPr>
                <w:rFonts w:eastAsia="Calibri" w:cs="Arial"/>
                <w:color w:val="000000"/>
                <w:lang w:val="ru-RU"/>
              </w:rPr>
              <w:t xml:space="preserve">= ## </w:t>
            </w:r>
          </w:p>
        </w:tc>
        <w:tc>
          <w:tcPr>
            <w:tcW w:w="4836" w:type="dxa"/>
          </w:tcPr>
          <w:p w14:paraId="4C4AD91D" w14:textId="77777777" w:rsidR="003A2895" w:rsidRPr="00A27B93" w:rsidRDefault="003A2895" w:rsidP="008C688B">
            <w:pPr>
              <w:spacing w:after="200" w:line="276" w:lineRule="auto"/>
              <w:rPr>
                <w:rFonts w:cs="Arial"/>
                <w:lang w:val="ru-RU"/>
              </w:rPr>
            </w:pPr>
          </w:p>
        </w:tc>
      </w:tr>
      <w:tr w:rsidR="003A2895" w:rsidRPr="00A27B93" w14:paraId="23675A1A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1054E1CE" w14:textId="028AF693" w:rsidR="003A2895" w:rsidRPr="00A27B93" w:rsidRDefault="00CB0256" w:rsidP="008C688B">
            <w:pPr>
              <w:spacing w:before="8" w:after="8" w:line="276" w:lineRule="auto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eastAsia="Noto Sans Symbols" w:cs="Arial"/>
                <w:b/>
                <w:bCs/>
                <w:color w:val="000000"/>
                <w:lang w:val="en-US"/>
              </w:rPr>
              <w:t>C</w:t>
            </w:r>
            <w:r w:rsidRPr="00A27B93">
              <w:rPr>
                <w:rFonts w:eastAsia="Noto Sans Symbols" w:cs="Arial"/>
                <w:b/>
                <w:bCs/>
                <w:color w:val="000000"/>
                <w:lang w:val="ru-RU"/>
              </w:rPr>
              <w:t>ОПРОВОЖДАЮЩАЯ ДОКУМЕНТАЦИЯ К ЗАГРУЖАЕМОЙ РУКОПИСИ</w:t>
            </w:r>
          </w:p>
        </w:tc>
      </w:tr>
      <w:tr w:rsidR="003A2895" w:rsidRPr="00A27B93" w14:paraId="3705655D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EF86F1C" w14:textId="418ADA47" w:rsidR="003A2895" w:rsidRPr="00A27B93" w:rsidRDefault="00672108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eastAsia="Times New Roman" w:cs="Arial"/>
                <w:color w:val="000000"/>
                <w:lang w:val="ru-RU"/>
              </w:rPr>
              <w:t>Сопроводительное письмо, комментирующее соответствие содержание рукописи предметному полю журнала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2BCB72F2" w14:textId="33178653" w:rsidR="003A2895" w:rsidRPr="00A27B93" w:rsidRDefault="00672108" w:rsidP="00EC3B65">
            <w:pPr>
              <w:spacing w:before="8" w:after="8" w:line="276" w:lineRule="auto"/>
              <w:ind w:right="34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eastAsia="Times New Roman" w:cs="Arial"/>
                <w:color w:val="000000"/>
                <w:lang w:val="ru-RU"/>
              </w:rPr>
              <w:t>Не является обязательным, но, в случае его отсутствия, специальное текстовое поле в системе онлайн-подачи рукописи затребует у авторов пояснений по указанному поводу и подтверждения, что подаваемая рукопись ранее нигде не публиковалась и не находится на рассмотрении в другом журнале.</w:t>
            </w:r>
          </w:p>
        </w:tc>
      </w:tr>
      <w:tr w:rsidR="003A2895" w:rsidRPr="00A27B93" w14:paraId="53B4A3F8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50E6425" w14:textId="1B9AC144" w:rsidR="003A2895" w:rsidRPr="00A27B93" w:rsidRDefault="00672108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eastAsia="Calibri" w:cs="Arial"/>
                <w:color w:val="000000"/>
                <w:lang w:val="ru-RU"/>
              </w:rPr>
              <w:t>Сопроводительная документация</w:t>
            </w:r>
            <w:r w:rsidR="003A2895" w:rsidRPr="00A27B93">
              <w:rPr>
                <w:rFonts w:cs="Arial"/>
                <w:color w:val="000000"/>
                <w:lang w:val="ru-RU"/>
              </w:rPr>
              <w:t>:</w:t>
            </w:r>
            <w:r w:rsidR="003A2895" w:rsidRPr="00A27B93">
              <w:rPr>
                <w:rFonts w:eastAsia="Calibri" w:cs="Arial"/>
                <w:color w:val="000000"/>
                <w:lang w:val="ru-RU"/>
              </w:rPr>
              <w:t xml:space="preserve"> </w:t>
            </w:r>
            <w:r w:rsidRPr="00A27B93">
              <w:rPr>
                <w:rFonts w:eastAsia="Calibri" w:cs="Arial"/>
                <w:color w:val="000000"/>
                <w:lang w:val="ru-RU"/>
              </w:rPr>
              <w:t>когда подгружать (до или после принятия рукописи), кто ее подписывает (все авторы, или только корреспондируующий)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7424C497" w14:textId="4FBAA867" w:rsidR="003A2895" w:rsidRPr="00A27B93" w:rsidRDefault="00544377" w:rsidP="00EC3B6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"/>
              <w:rPr>
                <w:rFonts w:eastAsia="Calibri" w:cs="Arial"/>
                <w:color w:val="000000"/>
                <w:lang w:val="ru-RU"/>
              </w:rPr>
            </w:pPr>
            <w:hyperlink r:id="rId10">
              <w:r w:rsidR="003A2895" w:rsidRPr="00A27B93">
                <w:rPr>
                  <w:rFonts w:eastAsia="Calibri" w:cs="Arial"/>
                  <w:color w:val="0000FF"/>
                  <w:u w:val="single"/>
                </w:rPr>
                <w:t>EASE</w:t>
              </w:r>
              <w:r w:rsidR="003A2895" w:rsidRPr="00A27B93">
                <w:rPr>
                  <w:rFonts w:eastAsia="Calibri" w:cs="Arial"/>
                  <w:color w:val="0000FF"/>
                  <w:u w:val="single"/>
                  <w:lang w:val="ru-RU"/>
                </w:rPr>
                <w:t xml:space="preserve"> </w:t>
              </w:r>
              <w:r w:rsidR="003A2895" w:rsidRPr="00A27B93">
                <w:rPr>
                  <w:rFonts w:eastAsia="Calibri" w:cs="Arial"/>
                  <w:color w:val="0000FF"/>
                  <w:u w:val="single"/>
                </w:rPr>
                <w:t>Ethics</w:t>
              </w:r>
              <w:r w:rsidR="003A2895" w:rsidRPr="00A27B93">
                <w:rPr>
                  <w:rFonts w:eastAsia="Calibri" w:cs="Arial"/>
                  <w:color w:val="0000FF"/>
                  <w:u w:val="single"/>
                  <w:lang w:val="ru-RU"/>
                </w:rPr>
                <w:t xml:space="preserve"> </w:t>
              </w:r>
              <w:r w:rsidR="003A2895" w:rsidRPr="00A27B93">
                <w:rPr>
                  <w:rFonts w:eastAsia="Calibri" w:cs="Arial"/>
                  <w:color w:val="0000FF"/>
                  <w:u w:val="single"/>
                </w:rPr>
                <w:t>Checklist</w:t>
              </w:r>
            </w:hyperlink>
            <w:r w:rsidR="003A2895" w:rsidRPr="00A27B93">
              <w:rPr>
                <w:rFonts w:eastAsia="Calibri" w:cs="Arial"/>
                <w:color w:val="1155CC"/>
                <w:lang w:val="ru-RU"/>
              </w:rPr>
              <w:t xml:space="preserve"> </w:t>
            </w:r>
            <w:r w:rsidR="00672108" w:rsidRPr="00A27B93">
              <w:rPr>
                <w:rFonts w:eastAsia="Calibri" w:cs="Arial"/>
                <w:color w:val="000000"/>
                <w:lang w:val="ru-RU"/>
              </w:rPr>
              <w:t>должен быть подписан корреспондирующим автором в процессе направления рукописи в редакцию</w:t>
            </w:r>
          </w:p>
          <w:p w14:paraId="4196DD4D" w14:textId="0D01444F" w:rsidR="003A2895" w:rsidRPr="00A27B93" w:rsidRDefault="00544377" w:rsidP="00EC3B6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"/>
              <w:rPr>
                <w:rFonts w:eastAsia="Calibri" w:cs="Arial"/>
                <w:color w:val="6AA84F"/>
                <w:lang w:val="ru-RU"/>
              </w:rPr>
            </w:pPr>
            <w:hyperlink r:id="rId11">
              <w:r w:rsidR="003A2895" w:rsidRPr="00A27B93">
                <w:rPr>
                  <w:rFonts w:eastAsia="Calibri" w:cs="Arial"/>
                  <w:color w:val="0000FF"/>
                  <w:u w:val="single"/>
                </w:rPr>
                <w:t>EASE</w:t>
              </w:r>
              <w:r w:rsidR="003A2895" w:rsidRPr="00A27B93">
                <w:rPr>
                  <w:rFonts w:eastAsia="Calibri" w:cs="Arial"/>
                  <w:color w:val="0000FF"/>
                  <w:u w:val="single"/>
                  <w:lang w:val="ru-RU"/>
                </w:rPr>
                <w:t xml:space="preserve"> </w:t>
              </w:r>
              <w:r w:rsidR="003A2895" w:rsidRPr="00A27B93">
                <w:rPr>
                  <w:rFonts w:eastAsia="Calibri" w:cs="Arial"/>
                  <w:color w:val="0000FF"/>
                  <w:u w:val="single"/>
                </w:rPr>
                <w:t>Form</w:t>
              </w:r>
            </w:hyperlink>
            <w:r w:rsidR="00AA5983" w:rsidRPr="00A27B93">
              <w:rPr>
                <w:rStyle w:val="Odwoanieprzypisudolnego"/>
                <w:rFonts w:eastAsia="Calibri" w:cs="Arial"/>
                <w:color w:val="000000"/>
                <w:lang w:val="ru-RU"/>
              </w:rPr>
              <w:t xml:space="preserve"> </w:t>
            </w:r>
            <w:r w:rsidR="00672108" w:rsidRPr="00A27B93">
              <w:rPr>
                <w:rFonts w:eastAsia="Calibri" w:cs="Arial"/>
                <w:color w:val="000000"/>
                <w:lang w:val="ru-RU"/>
              </w:rPr>
              <w:t>и / или</w:t>
            </w:r>
            <w:r w:rsidR="003A2895" w:rsidRPr="00A27B93">
              <w:rPr>
                <w:rFonts w:eastAsia="Calibri" w:cs="Arial"/>
                <w:color w:val="6AA84F"/>
                <w:lang w:val="ru-RU"/>
              </w:rPr>
              <w:t xml:space="preserve"> </w:t>
            </w:r>
            <w:hyperlink r:id="rId12">
              <w:r w:rsidR="003A2895" w:rsidRPr="00A27B93">
                <w:rPr>
                  <w:rFonts w:eastAsia="Calibri" w:cs="Arial"/>
                  <w:color w:val="0000FF"/>
                  <w:u w:val="single"/>
                </w:rPr>
                <w:t>ICMJE</w:t>
              </w:r>
              <w:r w:rsidR="003A2895" w:rsidRPr="00A27B93">
                <w:rPr>
                  <w:rFonts w:eastAsia="Calibri" w:cs="Arial"/>
                  <w:color w:val="0000FF"/>
                  <w:u w:val="single"/>
                  <w:lang w:val="ru-RU"/>
                </w:rPr>
                <w:t xml:space="preserve"> </w:t>
              </w:r>
              <w:r w:rsidR="003A2895" w:rsidRPr="00A27B93">
                <w:rPr>
                  <w:rFonts w:eastAsia="Calibri" w:cs="Arial"/>
                  <w:color w:val="0000FF"/>
                  <w:u w:val="single"/>
                </w:rPr>
                <w:t>COI</w:t>
              </w:r>
              <w:r w:rsidR="003A2895" w:rsidRPr="00A27B93">
                <w:rPr>
                  <w:rFonts w:eastAsia="Calibri" w:cs="Arial"/>
                  <w:color w:val="0000FF"/>
                  <w:u w:val="single"/>
                  <w:lang w:val="ru-RU"/>
                </w:rPr>
                <w:t xml:space="preserve"> </w:t>
              </w:r>
              <w:r w:rsidR="003A2895" w:rsidRPr="00A27B93">
                <w:rPr>
                  <w:rFonts w:eastAsia="Calibri" w:cs="Arial"/>
                  <w:color w:val="0000FF"/>
                  <w:u w:val="single"/>
                </w:rPr>
                <w:t>forms</w:t>
              </w:r>
            </w:hyperlink>
            <w:r w:rsidR="003A2895" w:rsidRPr="00A27B93">
              <w:rPr>
                <w:rFonts w:eastAsia="Calibri" w:cs="Arial"/>
                <w:color w:val="1155CC"/>
                <w:lang w:val="ru-RU"/>
              </w:rPr>
              <w:t xml:space="preserve"> </w:t>
            </w:r>
            <w:r w:rsidR="00672108" w:rsidRPr="00A27B93">
              <w:rPr>
                <w:rFonts w:eastAsia="Calibri" w:cs="Arial"/>
                <w:color w:val="000000"/>
                <w:lang w:val="ru-RU"/>
              </w:rPr>
              <w:t>должны быть подписаны всеми авторами после принятия статьи</w:t>
            </w:r>
          </w:p>
        </w:tc>
      </w:tr>
      <w:tr w:rsidR="003A2895" w:rsidRPr="00A27B93" w14:paraId="49FA23BC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403487E" w14:textId="257A567C" w:rsidR="003A2895" w:rsidRPr="00A27B93" w:rsidRDefault="00672108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eastAsia="Calibri" w:cs="Arial"/>
                <w:color w:val="000000"/>
                <w:lang w:val="ru-RU"/>
              </w:rPr>
              <w:t>Нужно ли указывать потенциальных рецензентов (сколько человек и какие детали о них сообщать)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1D00FD17" w14:textId="10264689" w:rsidR="003A2895" w:rsidRPr="00A27B93" w:rsidRDefault="00672108" w:rsidP="00EC3B65">
            <w:pPr>
              <w:spacing w:before="8" w:after="8" w:line="276" w:lineRule="auto"/>
              <w:ind w:right="34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>Опционально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: </w:t>
            </w:r>
            <w:r w:rsidRPr="00A27B93">
              <w:rPr>
                <w:rFonts w:cs="Arial"/>
                <w:color w:val="000000"/>
                <w:lang w:val="ru-RU"/>
              </w:rPr>
              <w:t>предложите / укажите до трех оппонирующих Вам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 </w:t>
            </w:r>
            <w:r w:rsidRPr="00A27B93">
              <w:rPr>
                <w:rFonts w:cs="Arial"/>
                <w:color w:val="000000"/>
                <w:lang w:val="ru-RU"/>
              </w:rPr>
              <w:t xml:space="preserve">потенциальных рецензентов </w:t>
            </w:r>
            <w:r w:rsidR="003A2895" w:rsidRPr="00A27B93">
              <w:rPr>
                <w:rFonts w:cs="Arial"/>
                <w:color w:val="000000"/>
                <w:lang w:val="ru-RU"/>
              </w:rPr>
              <w:t>(</w:t>
            </w:r>
            <w:r w:rsidRPr="00A27B93">
              <w:rPr>
                <w:rFonts w:cs="Arial"/>
                <w:color w:val="000000"/>
                <w:lang w:val="ru-RU"/>
              </w:rPr>
              <w:t>ФИО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, </w:t>
            </w:r>
            <w:r w:rsidR="003A2895" w:rsidRPr="00A27B93">
              <w:rPr>
                <w:rFonts w:cs="Arial"/>
                <w:color w:val="000000"/>
              </w:rPr>
              <w:t>e</w:t>
            </w:r>
            <w:r w:rsidRPr="00A27B93">
              <w:rPr>
                <w:rFonts w:cs="Arial"/>
                <w:color w:val="000000"/>
                <w:lang w:val="ru-RU"/>
              </w:rPr>
              <w:t>-</w:t>
            </w:r>
            <w:r w:rsidR="003A2895" w:rsidRPr="00A27B93">
              <w:rPr>
                <w:rFonts w:cs="Arial"/>
                <w:color w:val="000000"/>
              </w:rPr>
              <w:t>mail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, </w:t>
            </w:r>
            <w:r w:rsidRPr="00A27B93">
              <w:rPr>
                <w:rFonts w:cs="Arial"/>
                <w:color w:val="000000"/>
                <w:lang w:val="ru-RU"/>
              </w:rPr>
              <w:t>организация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). </w:t>
            </w:r>
            <w:r w:rsidRPr="00A27B93">
              <w:rPr>
                <w:rFonts w:cs="Arial"/>
                <w:color w:val="000000"/>
                <w:lang w:val="ru-RU"/>
              </w:rPr>
              <w:t>Рассмотрите возможность создания максимально разнообразного коллектива рецензентов с точки зрения их гендерной и этнической принадлежности, и страны их проживания.</w:t>
            </w:r>
          </w:p>
        </w:tc>
      </w:tr>
      <w:tr w:rsidR="003A2895" w:rsidRPr="00A27B93" w14:paraId="71605654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39CEF9" w14:textId="735A1F65" w:rsidR="003A2895" w:rsidRPr="00A27B93" w:rsidRDefault="00672108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eastAsia="Calibri" w:cs="Arial"/>
                <w:color w:val="000000"/>
                <w:lang w:val="ru-RU"/>
              </w:rPr>
              <w:t>Представлять ли таблицы в отдельных файлах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70C5DA9B" w14:textId="477128B6" w:rsidR="003A2895" w:rsidRPr="00A27B93" w:rsidRDefault="00672108" w:rsidP="00EC3B65">
            <w:pPr>
              <w:spacing w:before="8" w:after="8" w:line="276" w:lineRule="auto"/>
              <w:ind w:right="34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eastAsia="Times New Roman" w:cs="Arial"/>
                <w:color w:val="000000"/>
                <w:lang w:val="ru-RU"/>
              </w:rPr>
              <w:t>Включите в конце рукописи на отдельных страницах</w:t>
            </w:r>
          </w:p>
        </w:tc>
      </w:tr>
      <w:tr w:rsidR="003A2895" w:rsidRPr="00A27B93" w14:paraId="13DB3FE7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DCD59F" w14:textId="1B9129A6" w:rsidR="003A2895" w:rsidRPr="00A27B93" w:rsidRDefault="00672108" w:rsidP="00872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eastAsia="Calibri" w:cs="Arial"/>
                <w:color w:val="000000"/>
                <w:lang w:val="ru-RU"/>
              </w:rPr>
              <w:t>Представлять ли рисунки в отдельных файлах</w:t>
            </w:r>
            <w:r w:rsidRPr="00A27B93">
              <w:rPr>
                <w:rFonts w:cs="Arial"/>
                <w:color w:val="000000"/>
                <w:lang w:val="ru-RU"/>
              </w:rPr>
              <w:t xml:space="preserve"> и есть ли их предпочтительный формат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0DFBE70B" w14:textId="06F3A02E" w:rsidR="003A2895" w:rsidRPr="00A27B93" w:rsidRDefault="00672108" w:rsidP="00EC3B65">
            <w:pPr>
              <w:spacing w:before="8" w:after="8" w:line="276" w:lineRule="auto"/>
              <w:ind w:right="34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>При первичном представлении рукописи рисунки могут быть размещены в тексте статьи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. </w:t>
            </w:r>
            <w:r w:rsidRPr="00A27B93">
              <w:rPr>
                <w:rFonts w:cs="Arial"/>
                <w:color w:val="000000"/>
                <w:lang w:val="ru-RU"/>
              </w:rPr>
              <w:t>В случае принятия рукописи к печати, должны быть представлены файлы с высоким разрешением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 </w:t>
            </w:r>
            <w:r w:rsidR="003A2895" w:rsidRPr="00A27B93">
              <w:rPr>
                <w:rFonts w:cs="Arial"/>
                <w:color w:val="000000"/>
                <w:lang w:val="ru-RU"/>
              </w:rPr>
              <w:lastRenderedPageBreak/>
              <w:t>(</w:t>
            </w:r>
            <w:r w:rsidR="003A2895" w:rsidRPr="00A27B93">
              <w:rPr>
                <w:rFonts w:cs="Arial"/>
                <w:color w:val="000000"/>
              </w:rPr>
              <w:t>EPS</w:t>
            </w:r>
            <w:r w:rsidR="003A2895" w:rsidRPr="00A27B93">
              <w:rPr>
                <w:rFonts w:cs="Arial"/>
                <w:color w:val="000000"/>
                <w:lang w:val="ru-RU"/>
              </w:rPr>
              <w:t>/</w:t>
            </w:r>
            <w:r w:rsidR="003A2895" w:rsidRPr="00A27B93">
              <w:rPr>
                <w:rFonts w:cs="Arial"/>
                <w:color w:val="000000"/>
              </w:rPr>
              <w:t>TIFF</w:t>
            </w:r>
            <w:r w:rsidR="003A2895" w:rsidRPr="00A27B93">
              <w:rPr>
                <w:rFonts w:cs="Arial"/>
                <w:color w:val="000000"/>
                <w:lang w:val="ru-RU"/>
              </w:rPr>
              <w:t>/</w:t>
            </w:r>
            <w:r w:rsidR="003A2895" w:rsidRPr="00A27B93">
              <w:rPr>
                <w:rFonts w:cs="Arial"/>
                <w:color w:val="000000"/>
              </w:rPr>
              <w:t>RAW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) </w:t>
            </w:r>
          </w:p>
        </w:tc>
      </w:tr>
      <w:tr w:rsidR="003A2895" w:rsidRPr="00A27B93" w14:paraId="597FFD98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D2F4F84" w14:textId="5B8DB3CF" w:rsidR="003A2895" w:rsidRPr="00A27B93" w:rsidRDefault="00672108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lastRenderedPageBreak/>
              <w:t>Дополняющие файлы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7B0A698B" w14:textId="55F7E8F8" w:rsidR="003A2895" w:rsidRPr="00A27B93" w:rsidRDefault="00672108" w:rsidP="00EC3B65">
            <w:pPr>
              <w:spacing w:after="8" w:line="276" w:lineRule="auto"/>
              <w:ind w:right="34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eastAsia="Times New Roman" w:cs="Arial"/>
                <w:color w:val="000000"/>
                <w:lang w:val="ru-RU"/>
              </w:rPr>
              <w:t>Загрузите любые подтверждающие данные или другие необходимые для рецензентов файлы</w:t>
            </w:r>
          </w:p>
        </w:tc>
      </w:tr>
      <w:tr w:rsidR="003A2895" w:rsidRPr="00A27B93" w14:paraId="5D10A888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E30930D" w14:textId="51D83B7C" w:rsidR="003A2895" w:rsidRPr="00A27B93" w:rsidRDefault="00672108" w:rsidP="008C688B">
            <w:pPr>
              <w:spacing w:before="8" w:after="8" w:line="276" w:lineRule="auto"/>
              <w:rPr>
                <w:rFonts w:eastAsia="Calibri" w:cs="Arial"/>
                <w:color w:val="000000"/>
                <w:lang w:val="ru-RU"/>
              </w:rPr>
            </w:pPr>
            <w:r w:rsidRPr="00A27B93">
              <w:rPr>
                <w:rFonts w:eastAsia="Times New Roman" w:cs="Arial"/>
                <w:color w:val="000000"/>
                <w:lang w:val="ru-RU"/>
              </w:rPr>
              <w:t>Плата за открытый доступ, цветную печать и т.д.</w:t>
            </w:r>
          </w:p>
        </w:tc>
        <w:tc>
          <w:tcPr>
            <w:tcW w:w="6663" w:type="dxa"/>
            <w:tcBorders>
              <w:top w:val="single" w:sz="4" w:space="0" w:color="BFBFBF"/>
              <w:bottom w:val="single" w:sz="4" w:space="0" w:color="BFBFBF"/>
            </w:tcBorders>
          </w:tcPr>
          <w:p w14:paraId="4886239A" w14:textId="0946BA90" w:rsidR="003A2895" w:rsidRPr="00A27B93" w:rsidRDefault="00672108" w:rsidP="00EC3B65">
            <w:pPr>
              <w:spacing w:after="8" w:line="276" w:lineRule="auto"/>
              <w:ind w:right="34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>Публикационный взнос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 </w:t>
            </w:r>
            <w:r w:rsidR="003A2895" w:rsidRPr="00A27B93">
              <w:rPr>
                <w:rFonts w:cs="Arial"/>
                <w:color w:val="000000"/>
              </w:rPr>
              <w:t>X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. </w:t>
            </w:r>
            <w:r w:rsidRPr="00A27B93">
              <w:rPr>
                <w:rFonts w:cs="Arial"/>
                <w:color w:val="000000"/>
                <w:lang w:val="ru-RU"/>
              </w:rPr>
              <w:t xml:space="preserve">Цветная печать </w:t>
            </w:r>
            <w:r w:rsidR="00495AED" w:rsidRPr="00A27B93">
              <w:rPr>
                <w:rFonts w:cs="Arial"/>
                <w:color w:val="000000"/>
                <w:lang w:val="ru-RU"/>
              </w:rPr>
              <w:t xml:space="preserve">в формате онлайн – бесплатно, но цветная печать в бумажной версии - 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 </w:t>
            </w:r>
            <w:r w:rsidR="003A2895" w:rsidRPr="00A27B93">
              <w:rPr>
                <w:rFonts w:cs="Arial"/>
                <w:color w:val="000000"/>
              </w:rPr>
              <w:t>X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 </w:t>
            </w:r>
            <w:r w:rsidR="00495AED" w:rsidRPr="00A27B93">
              <w:rPr>
                <w:rFonts w:cs="Arial"/>
                <w:color w:val="000000"/>
                <w:lang w:val="ru-RU"/>
              </w:rPr>
              <w:t>за каждый объект в цвете</w:t>
            </w:r>
          </w:p>
        </w:tc>
      </w:tr>
      <w:tr w:rsidR="008211A9" w:rsidRPr="00A27B93" w14:paraId="0AD025AB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3"/>
            <w:tcBorders>
              <w:top w:val="single" w:sz="8" w:space="0" w:color="000000"/>
              <w:left w:val="nil"/>
              <w:bottom w:val="single" w:sz="8" w:space="0" w:color="BFBFBF"/>
              <w:right w:val="nil"/>
            </w:tcBorders>
            <w:shd w:val="clear" w:color="auto" w:fill="DBEEF3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A46023A" w14:textId="283CFFD8" w:rsidR="008211A9" w:rsidRPr="00A27B93" w:rsidRDefault="00495AED" w:rsidP="008211A9">
            <w:pPr>
              <w:spacing w:line="276" w:lineRule="auto"/>
              <w:ind w:left="90"/>
              <w:rPr>
                <w:rFonts w:cs="Arial"/>
                <w:color w:val="000000"/>
              </w:rPr>
            </w:pPr>
            <w:r w:rsidRPr="00A27B93">
              <w:rPr>
                <w:rFonts w:cs="Arial"/>
                <w:b/>
                <w:color w:val="000000"/>
                <w:lang w:val="ru-RU"/>
              </w:rPr>
              <w:t>ПОЛИТИКА ЖУРНАЛА</w:t>
            </w:r>
            <w:r w:rsidRPr="00A27B93">
              <w:rPr>
                <w:rFonts w:cs="Arial"/>
                <w:color w:val="000000"/>
              </w:rPr>
              <w:t xml:space="preserve"> </w:t>
            </w:r>
          </w:p>
        </w:tc>
      </w:tr>
      <w:tr w:rsidR="003A2895" w:rsidRPr="00A27B93" w14:paraId="1AD0F79A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E41C63E" w14:textId="60809C5C" w:rsidR="003A2895" w:rsidRPr="00A27B93" w:rsidRDefault="00495AED" w:rsidP="008C688B">
            <w:pPr>
              <w:ind w:left="90"/>
              <w:rPr>
                <w:rFonts w:cs="Arial"/>
                <w:color w:val="000000"/>
              </w:rPr>
            </w:pPr>
            <w:r w:rsidRPr="00A27B93">
              <w:rPr>
                <w:rFonts w:cs="Arial"/>
                <w:color w:val="000000"/>
                <w:lang w:val="ru-RU"/>
              </w:rPr>
              <w:t>Формат публикации</w:t>
            </w:r>
            <w:r w:rsidR="003A2895" w:rsidRPr="00A27B93">
              <w:rPr>
                <w:rFonts w:cs="Arial"/>
                <w:color w:val="000000"/>
              </w:rPr>
              <w:t>*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C5F3068" w14:textId="7F087869" w:rsidR="003A2895" w:rsidRPr="00A27B93" w:rsidRDefault="00495AED" w:rsidP="00EC3B65">
            <w:pPr>
              <w:tabs>
                <w:tab w:val="left" w:pos="142"/>
              </w:tabs>
              <w:ind w:left="90" w:right="128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>Открытый доступ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, </w:t>
            </w:r>
            <w:r w:rsidRPr="00A27B93">
              <w:rPr>
                <w:rFonts w:cs="Arial"/>
                <w:color w:val="000000"/>
                <w:lang w:val="ru-RU"/>
              </w:rPr>
              <w:t>лицензия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 </w:t>
            </w:r>
            <w:r w:rsidR="003A2895" w:rsidRPr="00A27B93">
              <w:rPr>
                <w:rFonts w:cs="Arial"/>
                <w:color w:val="000000"/>
              </w:rPr>
              <w:t>X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; </w:t>
            </w:r>
            <w:r w:rsidRPr="00A27B93">
              <w:rPr>
                <w:rFonts w:cs="Arial"/>
                <w:color w:val="000000"/>
                <w:lang w:val="ru-RU"/>
              </w:rPr>
              <w:t>публикационные тарифы</w:t>
            </w:r>
            <w:r w:rsidR="003A2895" w:rsidRPr="00A27B93">
              <w:rPr>
                <w:rFonts w:cs="Arial"/>
                <w:color w:val="000000"/>
                <w:lang w:val="ru-RU"/>
              </w:rPr>
              <w:t>: &lt;</w:t>
            </w:r>
            <w:r w:rsidR="003A2895" w:rsidRPr="00A27B93">
              <w:rPr>
                <w:rFonts w:cs="Arial"/>
                <w:color w:val="000000"/>
              </w:rPr>
              <w:t>URL</w:t>
            </w:r>
            <w:r w:rsidR="003A2895" w:rsidRPr="00A27B93">
              <w:rPr>
                <w:rFonts w:cs="Arial"/>
                <w:color w:val="000000"/>
                <w:lang w:val="ru-RU"/>
              </w:rPr>
              <w:t>&gt;</w:t>
            </w:r>
          </w:p>
        </w:tc>
      </w:tr>
      <w:tr w:rsidR="003A2895" w:rsidRPr="00A27B93" w14:paraId="5CAD7C7B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DB77F1F" w14:textId="076465BC" w:rsidR="003A2895" w:rsidRPr="00A27B93" w:rsidRDefault="00495AED" w:rsidP="00AA5983">
            <w:pPr>
              <w:ind w:left="90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>Препринты и ранее опубликованные статьи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394C098" w14:textId="33BEFBA8" w:rsidR="003A2895" w:rsidRPr="00A27B93" w:rsidRDefault="00495AED" w:rsidP="00EC3B65">
            <w:pPr>
              <w:tabs>
                <w:tab w:val="left" w:pos="142"/>
              </w:tabs>
              <w:ind w:left="90" w:right="128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>Статьи, препринты которых доступны на серверах</w:t>
            </w:r>
            <w:r w:rsidR="00AA5983" w:rsidRPr="00A27B93">
              <w:rPr>
                <w:rFonts w:cs="Arial"/>
                <w:color w:val="000000"/>
                <w:lang w:val="ru-RU"/>
              </w:rPr>
              <w:t xml:space="preserve"> </w:t>
            </w:r>
            <w:r w:rsidRPr="00A27B93">
              <w:rPr>
                <w:rFonts w:cs="Arial"/>
                <w:color w:val="000000"/>
                <w:lang w:val="ru-RU"/>
              </w:rPr>
              <w:t>или ранее опубликованные на другом языке</w:t>
            </w:r>
            <w:r w:rsidR="00AA5983" w:rsidRPr="00A27B93">
              <w:rPr>
                <w:rFonts w:cs="Arial"/>
                <w:color w:val="000000"/>
                <w:lang w:val="ru-RU"/>
              </w:rPr>
              <w:t xml:space="preserve"> </w:t>
            </w:r>
            <w:r w:rsidRPr="00A27B93">
              <w:rPr>
                <w:rFonts w:cs="Arial"/>
                <w:color w:val="000000"/>
                <w:lang w:val="ru-RU"/>
              </w:rPr>
              <w:t>могут быть приняты к печати, но эта информация должна быть указана</w:t>
            </w:r>
            <w:r w:rsidR="00AA5983" w:rsidRPr="00A27B93">
              <w:rPr>
                <w:rFonts w:cs="Arial"/>
                <w:color w:val="000000"/>
                <w:lang w:val="ru-RU"/>
              </w:rPr>
              <w:t xml:space="preserve"> </w:t>
            </w:r>
            <w:r w:rsidRPr="00A27B93">
              <w:rPr>
                <w:rFonts w:cs="Arial"/>
                <w:color w:val="000000"/>
                <w:lang w:val="ru-RU"/>
              </w:rPr>
              <w:t>в момент первичного представления рукописи</w:t>
            </w:r>
          </w:p>
        </w:tc>
      </w:tr>
      <w:tr w:rsidR="003A2895" w:rsidRPr="00A27B93" w14:paraId="17417E26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68D5ECB" w14:textId="6025C8E8" w:rsidR="003A2895" w:rsidRPr="00A27B93" w:rsidRDefault="00495AED" w:rsidP="008C688B">
            <w:pPr>
              <w:ind w:left="90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>Доступ к данным исследования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87A38A1" w14:textId="05E5FF0A" w:rsidR="003A2895" w:rsidRPr="00A27B93" w:rsidRDefault="00495AED" w:rsidP="00EC3B65">
            <w:pPr>
              <w:tabs>
                <w:tab w:val="left" w:pos="142"/>
              </w:tabs>
              <w:ind w:left="90" w:right="128"/>
              <w:rPr>
                <w:rFonts w:cs="Arial"/>
                <w:color w:val="250AEE"/>
                <w:u w:val="single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>Рекомендуемые репозитории</w:t>
            </w:r>
            <w:r w:rsidR="003A2895" w:rsidRPr="00A27B93">
              <w:rPr>
                <w:rFonts w:cs="Arial"/>
                <w:color w:val="000000"/>
                <w:lang w:val="ru-RU"/>
              </w:rPr>
              <w:t>:</w:t>
            </w:r>
            <w:r w:rsidR="003A2895" w:rsidRPr="00A27B93">
              <w:rPr>
                <w:rFonts w:cs="Arial"/>
                <w:color w:val="6AA84F"/>
                <w:lang w:val="ru-RU"/>
              </w:rPr>
              <w:t xml:space="preserve"> …</w:t>
            </w:r>
          </w:p>
          <w:p w14:paraId="03DB831C" w14:textId="376D3D70" w:rsidR="003A2895" w:rsidRPr="00A27B93" w:rsidRDefault="00495AED" w:rsidP="00EC3B65">
            <w:pPr>
              <w:tabs>
                <w:tab w:val="left" w:pos="142"/>
              </w:tabs>
              <w:ind w:left="90" w:right="128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eastAsia="Times New Roman" w:cs="Arial"/>
                <w:color w:val="000000"/>
                <w:lang w:val="ru-RU"/>
              </w:rPr>
              <w:t>Клинические испытания должны включать информацию о доступе к данным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; </w:t>
            </w:r>
            <w:r w:rsidRPr="00A27B93">
              <w:rPr>
                <w:rFonts w:cs="Arial"/>
                <w:color w:val="000000"/>
                <w:lang w:val="ru-RU"/>
              </w:rPr>
              <w:t>исследования другого типа так же могут открывать доступ к исследовательским данным</w:t>
            </w:r>
          </w:p>
        </w:tc>
      </w:tr>
      <w:tr w:rsidR="003A2895" w:rsidRPr="00A27B93" w14:paraId="3A9E9EE6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6913B64" w14:textId="7E311D3F" w:rsidR="003A2895" w:rsidRPr="00A27B93" w:rsidRDefault="00495AED" w:rsidP="008C688B">
            <w:pPr>
              <w:ind w:left="90"/>
              <w:rPr>
                <w:rFonts w:cs="Arial"/>
                <w:color w:val="000000"/>
              </w:rPr>
            </w:pPr>
            <w:r w:rsidRPr="00A27B93">
              <w:rPr>
                <w:rFonts w:cs="Arial"/>
                <w:color w:val="000000"/>
                <w:lang w:val="ru-RU"/>
              </w:rPr>
              <w:t>Рецензирование</w:t>
            </w:r>
            <w:r w:rsidR="003A2895" w:rsidRPr="00A27B93">
              <w:rPr>
                <w:rFonts w:cs="Arial"/>
                <w:color w:val="000000"/>
              </w:rPr>
              <w:t>**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CA03F06" w14:textId="668B9242" w:rsidR="003A2895" w:rsidRPr="00A27B93" w:rsidRDefault="00495AED" w:rsidP="00EC3B65">
            <w:pPr>
              <w:tabs>
                <w:tab w:val="left" w:pos="142"/>
              </w:tabs>
              <w:ind w:left="90" w:right="128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>Внешнее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, </w:t>
            </w:r>
            <w:r w:rsidRPr="00A27B93">
              <w:rPr>
                <w:rFonts w:cs="Arial"/>
                <w:color w:val="000000"/>
                <w:lang w:val="ru-RU"/>
              </w:rPr>
              <w:t>двойное слепое рецензирование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 </w:t>
            </w:r>
            <w:r w:rsidR="003A2895" w:rsidRPr="00A27B93">
              <w:rPr>
                <w:rFonts w:cs="Arial"/>
                <w:color w:val="000000"/>
              </w:rPr>
              <w:t>X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 </w:t>
            </w:r>
            <w:r w:rsidRPr="00A27B93">
              <w:rPr>
                <w:rFonts w:cs="Arial"/>
                <w:color w:val="000000"/>
                <w:lang w:val="ru-RU"/>
              </w:rPr>
              <w:t>рецензентами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. </w:t>
            </w:r>
            <w:sdt>
              <w:sdtPr>
                <w:rPr>
                  <w:rFonts w:cs="Arial"/>
                  <w:color w:val="000000"/>
                </w:rPr>
                <w:tag w:val="goog_rdk_31"/>
                <w:id w:val="1906102766"/>
              </w:sdtPr>
              <w:sdtEndPr/>
              <w:sdtContent/>
            </w:sdt>
            <w:sdt>
              <w:sdtPr>
                <w:rPr>
                  <w:rFonts w:cs="Arial"/>
                  <w:color w:val="000000"/>
                </w:rPr>
                <w:tag w:val="goog_rdk_32"/>
                <w:id w:val="-199788579"/>
              </w:sdtPr>
              <w:sdtEndPr/>
              <w:sdtContent/>
            </w:sdt>
            <w:sdt>
              <w:sdtPr>
                <w:rPr>
                  <w:rFonts w:cs="Arial"/>
                  <w:color w:val="000000"/>
                </w:rPr>
                <w:tag w:val="goog_rdk_33"/>
                <w:id w:val="-1225900216"/>
              </w:sdtPr>
              <w:sdtEndPr/>
              <w:sdtContent/>
            </w:sdt>
            <w:r w:rsidRPr="00A27B93">
              <w:rPr>
                <w:rFonts w:cs="Arial"/>
                <w:color w:val="000000"/>
                <w:lang w:val="ru-RU"/>
              </w:rPr>
              <w:t xml:space="preserve">Окончательное </w:t>
            </w:r>
            <w:r w:rsidR="00A27B93" w:rsidRPr="00A27B93">
              <w:rPr>
                <w:rFonts w:cs="Arial"/>
                <w:color w:val="000000"/>
                <w:lang w:val="ru-RU"/>
              </w:rPr>
              <w:t>решение принимают редакторы журнала</w:t>
            </w:r>
          </w:p>
        </w:tc>
      </w:tr>
      <w:tr w:rsidR="003A2895" w:rsidRPr="00A27B93" w14:paraId="4E5C17B2" w14:textId="77777777" w:rsidTr="00EC3B65">
        <w:trPr>
          <w:gridAfter w:val="1"/>
          <w:wAfter w:w="4836" w:type="dxa"/>
          <w:trHeight w:val="20"/>
        </w:trPr>
        <w:tc>
          <w:tcPr>
            <w:tcW w:w="3051" w:type="dxa"/>
            <w:gridSpan w:val="2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242AF99" w14:textId="16FF58B4" w:rsidR="003A2895" w:rsidRPr="00A27B93" w:rsidRDefault="00A27B93" w:rsidP="008C688B">
            <w:pPr>
              <w:ind w:left="90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>Процент приема рукописей и усредненный период времени до принятия окончательного решения по рукописи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3577CD1" w14:textId="04858E72" w:rsidR="003A2895" w:rsidRPr="00A27B93" w:rsidRDefault="00A27B93" w:rsidP="00EC3B65">
            <w:pPr>
              <w:tabs>
                <w:tab w:val="left" w:pos="142"/>
              </w:tabs>
              <w:ind w:left="90" w:right="128"/>
              <w:rPr>
                <w:rFonts w:cs="Arial"/>
                <w:color w:val="000000"/>
                <w:lang w:val="ru-RU"/>
              </w:rPr>
            </w:pPr>
            <w:r w:rsidRPr="00A27B93">
              <w:rPr>
                <w:rFonts w:cs="Arial"/>
                <w:color w:val="000000"/>
                <w:lang w:val="ru-RU"/>
              </w:rPr>
              <w:t>Около</w:t>
            </w:r>
            <w:r w:rsidR="003A2895" w:rsidRPr="00A27B93">
              <w:rPr>
                <w:rFonts w:cs="Arial"/>
                <w:color w:val="000000"/>
                <w:lang w:val="ru-RU"/>
              </w:rPr>
              <w:t xml:space="preserve"> </w:t>
            </w:r>
            <w:r w:rsidR="003A2895" w:rsidRPr="00A27B93">
              <w:rPr>
                <w:rFonts w:cs="Arial"/>
                <w:color w:val="000000"/>
              </w:rPr>
              <w:t>X</w:t>
            </w:r>
            <w:r w:rsidR="003A2895" w:rsidRPr="00A27B93">
              <w:rPr>
                <w:rFonts w:cs="Arial"/>
                <w:color w:val="000000"/>
                <w:lang w:val="ru-RU"/>
              </w:rPr>
              <w:t>%</w:t>
            </w:r>
            <w:r w:rsidR="00811FA5" w:rsidRPr="00A27B93">
              <w:rPr>
                <w:rFonts w:cs="Arial"/>
                <w:color w:val="000000"/>
                <w:lang w:val="ru-RU"/>
              </w:rPr>
              <w:t xml:space="preserve"> </w:t>
            </w:r>
            <w:r w:rsidRPr="00A27B93">
              <w:rPr>
                <w:rFonts w:cs="Arial"/>
                <w:color w:val="000000"/>
                <w:lang w:val="ru-RU"/>
              </w:rPr>
              <w:t>представляемых рукописей принимаются к печати</w:t>
            </w:r>
            <w:r w:rsidR="00AA5983" w:rsidRPr="00A27B93">
              <w:rPr>
                <w:rFonts w:cs="Arial"/>
                <w:color w:val="000000"/>
                <w:lang w:val="ru-RU"/>
              </w:rPr>
              <w:t xml:space="preserve">. </w:t>
            </w:r>
            <w:r w:rsidRPr="00A27B93">
              <w:rPr>
                <w:rFonts w:cs="Arial"/>
                <w:color w:val="000000"/>
                <w:lang w:val="ru-RU"/>
              </w:rPr>
              <w:t>Среднее время от представления рукописи до</w:t>
            </w:r>
            <w:r w:rsidR="008C688B" w:rsidRPr="00A27B93">
              <w:rPr>
                <w:rFonts w:cs="Arial"/>
                <w:color w:val="000000"/>
                <w:lang w:val="ru-RU"/>
              </w:rPr>
              <w:t xml:space="preserve"> </w:t>
            </w:r>
            <w:r w:rsidRPr="00A27B93">
              <w:rPr>
                <w:rFonts w:cs="Arial"/>
                <w:color w:val="000000"/>
                <w:lang w:val="ru-RU"/>
              </w:rPr>
              <w:t>первого решения по результатам рецензирования</w:t>
            </w:r>
            <w:r w:rsidR="00AA5983" w:rsidRPr="00A27B93">
              <w:rPr>
                <w:rFonts w:cs="Arial"/>
                <w:color w:val="000000"/>
                <w:lang w:val="ru-RU"/>
              </w:rPr>
              <w:t xml:space="preserve">: </w:t>
            </w:r>
            <w:r w:rsidR="00AA5983" w:rsidRPr="00A27B93">
              <w:rPr>
                <w:rFonts w:cs="Arial"/>
                <w:color w:val="000000"/>
              </w:rPr>
              <w:t>X</w:t>
            </w:r>
            <w:r w:rsidR="00AA5983" w:rsidRPr="00A27B93">
              <w:rPr>
                <w:rFonts w:cs="Arial"/>
                <w:color w:val="000000"/>
                <w:lang w:val="ru-RU"/>
              </w:rPr>
              <w:t xml:space="preserve"> </w:t>
            </w:r>
            <w:r w:rsidRPr="00A27B93">
              <w:rPr>
                <w:rFonts w:cs="Arial"/>
                <w:color w:val="000000"/>
                <w:lang w:val="ru-RU"/>
              </w:rPr>
              <w:t>месяцев</w:t>
            </w:r>
          </w:p>
        </w:tc>
      </w:tr>
    </w:tbl>
    <w:p w14:paraId="0DAB2C05" w14:textId="5497F25C" w:rsidR="00AA5983" w:rsidRPr="00A27B93" w:rsidRDefault="00AA5983" w:rsidP="00784663">
      <w:pPr>
        <w:jc w:val="both"/>
        <w:rPr>
          <w:rFonts w:cs="Arial"/>
          <w:lang w:val="ru-RU"/>
        </w:rPr>
      </w:pPr>
      <w:r w:rsidRPr="00A27B93">
        <w:rPr>
          <w:rFonts w:cs="Arial"/>
          <w:lang w:val="ru-RU"/>
        </w:rPr>
        <w:t xml:space="preserve">* </w:t>
      </w:r>
      <w:r w:rsidR="00A27B93" w:rsidRPr="00A27B93">
        <w:rPr>
          <w:rFonts w:cs="Arial"/>
          <w:lang w:val="ru-RU"/>
        </w:rPr>
        <w:t>Формат публикации</w:t>
      </w:r>
      <w:r w:rsidRPr="00A27B93">
        <w:rPr>
          <w:rFonts w:cs="Arial"/>
          <w:lang w:val="ru-RU"/>
        </w:rPr>
        <w:t xml:space="preserve">: </w:t>
      </w:r>
      <w:r w:rsidR="00A27B93" w:rsidRPr="00A27B93">
        <w:rPr>
          <w:rFonts w:cs="Arial"/>
          <w:lang w:val="ru-RU"/>
        </w:rPr>
        <w:t>по подписке</w:t>
      </w:r>
      <w:r w:rsidRPr="00A27B93">
        <w:rPr>
          <w:rFonts w:cs="Arial"/>
          <w:lang w:val="ru-RU"/>
        </w:rPr>
        <w:t xml:space="preserve">, </w:t>
      </w:r>
      <w:r w:rsidR="00A27B93" w:rsidRPr="00A27B93">
        <w:rPr>
          <w:rFonts w:cs="Arial"/>
          <w:lang w:val="ru-RU"/>
        </w:rPr>
        <w:t>гибридный</w:t>
      </w:r>
      <w:r w:rsidRPr="00A27B93">
        <w:rPr>
          <w:rFonts w:cs="Arial"/>
          <w:lang w:val="ru-RU"/>
        </w:rPr>
        <w:t xml:space="preserve"> (</w:t>
      </w:r>
      <w:r w:rsidR="00A27B93" w:rsidRPr="00A27B93">
        <w:rPr>
          <w:rFonts w:cs="Arial"/>
          <w:lang w:val="ru-RU"/>
        </w:rPr>
        <w:t>опциональный открытый доступ за плату</w:t>
      </w:r>
      <w:r w:rsidRPr="00A27B93">
        <w:rPr>
          <w:rFonts w:cs="Arial"/>
          <w:lang w:val="ru-RU"/>
        </w:rPr>
        <w:t xml:space="preserve">) </w:t>
      </w:r>
      <w:r w:rsidR="00A27B93" w:rsidRPr="00A27B93">
        <w:rPr>
          <w:rFonts w:cs="Arial"/>
          <w:lang w:val="ru-RU"/>
        </w:rPr>
        <w:t>или открытый доступ</w:t>
      </w:r>
    </w:p>
    <w:p w14:paraId="192AB6DE" w14:textId="68694929" w:rsidR="00651399" w:rsidRPr="00A27B93" w:rsidRDefault="00AA5983" w:rsidP="00784663">
      <w:pPr>
        <w:jc w:val="both"/>
        <w:rPr>
          <w:rFonts w:cs="Arial"/>
          <w:lang w:val="ru-RU"/>
        </w:rPr>
      </w:pPr>
      <w:r w:rsidRPr="00A27B93">
        <w:rPr>
          <w:rFonts w:cs="Arial"/>
          <w:lang w:val="ru-RU"/>
        </w:rPr>
        <w:t xml:space="preserve">** </w:t>
      </w:r>
      <w:r w:rsidR="00A27B93" w:rsidRPr="00A27B93">
        <w:rPr>
          <w:rFonts w:cs="Arial"/>
          <w:lang w:val="ru-RU"/>
        </w:rPr>
        <w:t>Вид рецензирования</w:t>
      </w:r>
      <w:r w:rsidRPr="00A27B93">
        <w:rPr>
          <w:rFonts w:cs="Arial"/>
          <w:lang w:val="ru-RU"/>
        </w:rPr>
        <w:t xml:space="preserve">: </w:t>
      </w:r>
      <w:r w:rsidR="00A27B93" w:rsidRPr="00A27B93">
        <w:rPr>
          <w:rFonts w:cs="Arial"/>
          <w:lang w:val="ru-RU"/>
        </w:rPr>
        <w:t>открытое</w:t>
      </w:r>
      <w:r w:rsidRPr="00A27B93">
        <w:rPr>
          <w:rFonts w:cs="Arial"/>
          <w:lang w:val="ru-RU"/>
        </w:rPr>
        <w:t xml:space="preserve">, </w:t>
      </w:r>
      <w:r w:rsidR="00A27B93" w:rsidRPr="00A27B93">
        <w:rPr>
          <w:rFonts w:cs="Arial"/>
          <w:lang w:val="ru-RU"/>
        </w:rPr>
        <w:t>одинарное слепое</w:t>
      </w:r>
      <w:r w:rsidR="00B70904" w:rsidRPr="00A27B93">
        <w:rPr>
          <w:rFonts w:cs="Arial"/>
          <w:lang w:val="ru-RU"/>
        </w:rPr>
        <w:t xml:space="preserve"> (</w:t>
      </w:r>
      <w:r w:rsidR="00A27B93" w:rsidRPr="00A27B93">
        <w:rPr>
          <w:rFonts w:cs="Arial"/>
          <w:lang w:val="ru-RU"/>
        </w:rPr>
        <w:t>авторы не имеют информации о рецензентах</w:t>
      </w:r>
      <w:r w:rsidR="00B70904" w:rsidRPr="00A27B93">
        <w:rPr>
          <w:rFonts w:cs="Arial"/>
          <w:lang w:val="ru-RU"/>
        </w:rPr>
        <w:t>)</w:t>
      </w:r>
      <w:r w:rsidRPr="00A27B93">
        <w:rPr>
          <w:rFonts w:cs="Arial"/>
          <w:lang w:val="ru-RU"/>
        </w:rPr>
        <w:t xml:space="preserve">, </w:t>
      </w:r>
      <w:r w:rsidR="00A27B93" w:rsidRPr="00A27B93">
        <w:rPr>
          <w:rFonts w:cs="Arial"/>
          <w:lang w:val="ru-RU"/>
        </w:rPr>
        <w:t>двойное слепое</w:t>
      </w:r>
      <w:r w:rsidR="00B70904" w:rsidRPr="00A27B93">
        <w:rPr>
          <w:rFonts w:cs="Arial"/>
          <w:lang w:val="ru-RU"/>
        </w:rPr>
        <w:t xml:space="preserve"> (</w:t>
      </w:r>
      <w:r w:rsidR="00A27B93" w:rsidRPr="00A27B93">
        <w:rPr>
          <w:rFonts w:cs="Arial"/>
          <w:lang w:val="ru-RU"/>
        </w:rPr>
        <w:t>авторы и рецензенты не имеют информации друг о друге</w:t>
      </w:r>
      <w:r w:rsidR="00B70904" w:rsidRPr="00A27B93">
        <w:rPr>
          <w:rFonts w:cs="Arial"/>
          <w:lang w:val="ru-RU"/>
        </w:rPr>
        <w:t>)</w:t>
      </w:r>
      <w:r w:rsidRPr="00A27B93">
        <w:rPr>
          <w:rFonts w:cs="Arial"/>
          <w:lang w:val="ru-RU"/>
        </w:rPr>
        <w:t xml:space="preserve">, </w:t>
      </w:r>
      <w:r w:rsidR="00A27B93" w:rsidRPr="00A27B93">
        <w:rPr>
          <w:rFonts w:cs="Arial"/>
          <w:lang w:val="ru-RU"/>
        </w:rPr>
        <w:t>тройное слепое</w:t>
      </w:r>
      <w:r w:rsidR="00B70904" w:rsidRPr="00A27B93">
        <w:rPr>
          <w:rFonts w:cs="Arial"/>
          <w:lang w:val="ru-RU"/>
        </w:rPr>
        <w:t xml:space="preserve"> (</w:t>
      </w:r>
      <w:r w:rsidR="00A27B93" w:rsidRPr="00A27B93">
        <w:rPr>
          <w:rFonts w:cs="Arial"/>
          <w:lang w:val="ru-RU"/>
        </w:rPr>
        <w:t>редакторы так же не обладают информацией об авторах и аффилиированных с ними организациями</w:t>
      </w:r>
      <w:r w:rsidR="00B70904" w:rsidRPr="00A27B93">
        <w:rPr>
          <w:rFonts w:cs="Arial"/>
          <w:lang w:val="ru-RU"/>
        </w:rPr>
        <w:t>)</w:t>
      </w:r>
    </w:p>
    <w:p w14:paraId="31845084" w14:textId="72ECED0F" w:rsidR="00651399" w:rsidRPr="00A27B93" w:rsidRDefault="00651399" w:rsidP="00651399">
      <w:pPr>
        <w:rPr>
          <w:lang w:val="ru-RU"/>
        </w:rPr>
      </w:pPr>
    </w:p>
    <w:p w14:paraId="064F4FBD" w14:textId="7B39AEFE" w:rsidR="004B6ED8" w:rsidRPr="00A27B93" w:rsidRDefault="007E3155" w:rsidP="00EC3B65">
      <w:pPr>
        <w:tabs>
          <w:tab w:val="left" w:pos="1702"/>
        </w:tabs>
        <w:jc w:val="right"/>
        <w:rPr>
          <w:lang w:val="en-US"/>
        </w:rPr>
      </w:pPr>
      <w:r w:rsidRPr="007E3155">
        <w:rPr>
          <w:b/>
        </w:rPr>
        <w:t>Translated by</w:t>
      </w:r>
      <w:r>
        <w:t xml:space="preserve"> </w:t>
      </w:r>
      <w:r w:rsidR="00A27B93" w:rsidRPr="00890AA5">
        <w:rPr>
          <w:b/>
          <w:lang w:val="en-US"/>
        </w:rPr>
        <w:t>Elena Tikhonova</w:t>
      </w:r>
      <w:r w:rsidR="00890AA5">
        <w:rPr>
          <w:lang w:val="en-US"/>
        </w:rPr>
        <w:t xml:space="preserve"> (</w:t>
      </w:r>
      <w:hyperlink r:id="rId13" w:history="1">
        <w:r w:rsidR="00890AA5" w:rsidRPr="002A640D">
          <w:rPr>
            <w:rStyle w:val="Hipercze"/>
            <w:lang w:val="en-US"/>
          </w:rPr>
          <w:t>etihonova@gmail.com</w:t>
        </w:r>
      </w:hyperlink>
      <w:r w:rsidR="00890AA5">
        <w:rPr>
          <w:lang w:val="en-US"/>
        </w:rPr>
        <w:t>)</w:t>
      </w:r>
    </w:p>
    <w:sectPr w:rsidR="004B6ED8" w:rsidRPr="00A27B93" w:rsidSect="0083561C">
      <w:headerReference w:type="default" r:id="rId14"/>
      <w:footerReference w:type="default" r:id="rId15"/>
      <w:pgSz w:w="11900" w:h="16840"/>
      <w:pgMar w:top="1890" w:right="1304" w:bottom="900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8798E4" w14:textId="77777777" w:rsidR="000E2F99" w:rsidRDefault="000E2F99" w:rsidP="004E782B">
      <w:r>
        <w:separator/>
      </w:r>
    </w:p>
  </w:endnote>
  <w:endnote w:type="continuationSeparator" w:id="0">
    <w:p w14:paraId="13E5ADC2" w14:textId="77777777" w:rsidR="000E2F99" w:rsidRDefault="000E2F99" w:rsidP="004E7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(Body CS)">
    <w:altName w:val="Times New Roman"/>
    <w:charset w:val="00"/>
    <w:family w:val="roman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4489BB" w14:textId="4E78F4E7" w:rsidR="00A27B93" w:rsidRPr="00784663" w:rsidRDefault="00A27B93">
    <w:pPr>
      <w:pStyle w:val="Stopka"/>
      <w:rPr>
        <w:lang w:val="ru-RU"/>
      </w:rPr>
    </w:pPr>
    <w:r>
      <w:rPr>
        <w:rFonts w:cs="Arial"/>
        <w:color w:val="222222"/>
        <w:szCs w:val="20"/>
        <w:shd w:val="clear" w:color="auto" w:fill="FFFFFF"/>
      </w:rPr>
      <w:t xml:space="preserve">© </w:t>
    </w:r>
    <w:r>
      <w:rPr>
        <w:rFonts w:cs="Arial"/>
        <w:color w:val="222222"/>
        <w:sz w:val="17"/>
        <w:szCs w:val="17"/>
        <w:shd w:val="clear" w:color="auto" w:fill="FFFFFF"/>
      </w:rPr>
      <w:t xml:space="preserve">2020 Sylwia Ufnalska, Alison Terry. </w:t>
    </w:r>
    <w:r>
      <w:rPr>
        <w:rFonts w:cs="Arial"/>
        <w:color w:val="222222"/>
        <w:sz w:val="17"/>
        <w:szCs w:val="17"/>
        <w:shd w:val="clear" w:color="auto" w:fill="FFFFFF"/>
        <w:lang w:val="ru-RU"/>
      </w:rPr>
      <w:t>Лицензиат</w:t>
    </w:r>
    <w:r>
      <w:rPr>
        <w:rFonts w:cs="Arial"/>
        <w:color w:val="222222"/>
        <w:sz w:val="17"/>
        <w:szCs w:val="17"/>
        <w:shd w:val="clear" w:color="auto" w:fill="FFFFFF"/>
      </w:rPr>
      <w:t xml:space="preserve">: European Association of Science Editors. </w:t>
    </w:r>
    <w:r>
      <w:rPr>
        <w:rFonts w:cs="Arial"/>
        <w:color w:val="222222"/>
        <w:sz w:val="17"/>
        <w:szCs w:val="17"/>
        <w:shd w:val="clear" w:color="auto" w:fill="FFFFFF"/>
        <w:lang w:val="ru-RU"/>
      </w:rPr>
      <w:t>Это</w:t>
    </w:r>
    <w:r w:rsidRPr="00784663">
      <w:rPr>
        <w:rFonts w:cs="Arial"/>
        <w:color w:val="222222"/>
        <w:sz w:val="17"/>
        <w:szCs w:val="17"/>
        <w:shd w:val="clear" w:color="auto" w:fill="FFFFFF"/>
        <w:lang w:val="ru-RU"/>
      </w:rPr>
      <w:t xml:space="preserve"> </w:t>
    </w:r>
    <w:r>
      <w:rPr>
        <w:rFonts w:cs="Arial"/>
        <w:color w:val="222222"/>
        <w:sz w:val="17"/>
        <w:szCs w:val="17"/>
        <w:shd w:val="clear" w:color="auto" w:fill="FFFFFF"/>
        <w:lang w:val="ru-RU"/>
      </w:rPr>
      <w:t>информация</w:t>
    </w:r>
    <w:r w:rsidRPr="00784663">
      <w:rPr>
        <w:rFonts w:cs="Arial"/>
        <w:color w:val="222222"/>
        <w:sz w:val="17"/>
        <w:szCs w:val="17"/>
        <w:shd w:val="clear" w:color="auto" w:fill="FFFFFF"/>
        <w:lang w:val="ru-RU"/>
      </w:rPr>
      <w:t xml:space="preserve"> </w:t>
    </w:r>
    <w:r>
      <w:rPr>
        <w:rFonts w:cs="Arial"/>
        <w:color w:val="222222"/>
        <w:sz w:val="17"/>
        <w:szCs w:val="17"/>
        <w:shd w:val="clear" w:color="auto" w:fill="FFFFFF"/>
        <w:lang w:val="ru-RU"/>
      </w:rPr>
      <w:t>открытого</w:t>
    </w:r>
    <w:r w:rsidRPr="00784663">
      <w:rPr>
        <w:rFonts w:cs="Arial"/>
        <w:color w:val="222222"/>
        <w:sz w:val="17"/>
        <w:szCs w:val="17"/>
        <w:shd w:val="clear" w:color="auto" w:fill="FFFFFF"/>
        <w:lang w:val="ru-RU"/>
      </w:rPr>
      <w:t xml:space="preserve"> </w:t>
    </w:r>
    <w:r>
      <w:rPr>
        <w:rFonts w:cs="Arial"/>
        <w:color w:val="222222"/>
        <w:sz w:val="17"/>
        <w:szCs w:val="17"/>
        <w:shd w:val="clear" w:color="auto" w:fill="FFFFFF"/>
        <w:lang w:val="ru-RU"/>
      </w:rPr>
      <w:t>доступа</w:t>
    </w:r>
    <w:r w:rsidRPr="00784663">
      <w:rPr>
        <w:rFonts w:cs="Arial"/>
        <w:color w:val="222222"/>
        <w:sz w:val="17"/>
        <w:szCs w:val="17"/>
        <w:shd w:val="clear" w:color="auto" w:fill="FFFFFF"/>
        <w:lang w:val="ru-RU"/>
      </w:rPr>
      <w:t xml:space="preserve">, </w:t>
    </w:r>
    <w:r>
      <w:rPr>
        <w:rFonts w:cs="Arial"/>
        <w:color w:val="222222"/>
        <w:sz w:val="17"/>
        <w:szCs w:val="17"/>
        <w:shd w:val="clear" w:color="auto" w:fill="FFFFFF"/>
        <w:lang w:val="ru-RU"/>
      </w:rPr>
      <w:t>распространяемая</w:t>
    </w:r>
    <w:r w:rsidRPr="00784663">
      <w:rPr>
        <w:rFonts w:cs="Arial"/>
        <w:color w:val="222222"/>
        <w:sz w:val="17"/>
        <w:szCs w:val="17"/>
        <w:shd w:val="clear" w:color="auto" w:fill="FFFFFF"/>
        <w:lang w:val="ru-RU"/>
      </w:rPr>
      <w:t xml:space="preserve"> </w:t>
    </w:r>
    <w:r w:rsidR="00784663">
      <w:rPr>
        <w:rFonts w:cs="Arial"/>
        <w:color w:val="222222"/>
        <w:sz w:val="17"/>
        <w:szCs w:val="17"/>
        <w:shd w:val="clear" w:color="auto" w:fill="FFFFFF"/>
        <w:lang w:val="ru-RU"/>
      </w:rPr>
      <w:t>по</w:t>
    </w:r>
    <w:r w:rsidR="00784663" w:rsidRPr="00784663">
      <w:rPr>
        <w:rFonts w:cs="Arial"/>
        <w:color w:val="222222"/>
        <w:sz w:val="17"/>
        <w:szCs w:val="17"/>
        <w:shd w:val="clear" w:color="auto" w:fill="FFFFFF"/>
        <w:lang w:val="ru-RU"/>
      </w:rPr>
      <w:t xml:space="preserve"> </w:t>
    </w:r>
    <w:r w:rsidR="00784663">
      <w:rPr>
        <w:rFonts w:cs="Arial"/>
        <w:color w:val="222222"/>
        <w:sz w:val="17"/>
        <w:szCs w:val="17"/>
        <w:shd w:val="clear" w:color="auto" w:fill="FFFFFF"/>
        <w:lang w:val="ru-RU"/>
      </w:rPr>
      <w:t>положениям</w:t>
    </w:r>
    <w:r w:rsidR="00784663" w:rsidRPr="00784663">
      <w:rPr>
        <w:rFonts w:cs="Arial"/>
        <w:color w:val="222222"/>
        <w:sz w:val="17"/>
        <w:szCs w:val="17"/>
        <w:shd w:val="clear" w:color="auto" w:fill="FFFFFF"/>
        <w:lang w:val="ru-RU"/>
      </w:rPr>
      <w:t xml:space="preserve"> </w:t>
    </w:r>
    <w:r w:rsidR="00784663">
      <w:rPr>
        <w:rFonts w:cs="Arial"/>
        <w:color w:val="222222"/>
        <w:sz w:val="17"/>
        <w:szCs w:val="17"/>
        <w:shd w:val="clear" w:color="auto" w:fill="FFFFFF"/>
        <w:lang w:val="ru-RU"/>
      </w:rPr>
      <w:t>и</w:t>
    </w:r>
    <w:r w:rsidR="00784663" w:rsidRPr="00784663">
      <w:rPr>
        <w:rFonts w:cs="Arial"/>
        <w:color w:val="222222"/>
        <w:sz w:val="17"/>
        <w:szCs w:val="17"/>
        <w:shd w:val="clear" w:color="auto" w:fill="FFFFFF"/>
        <w:lang w:val="ru-RU"/>
      </w:rPr>
      <w:t xml:space="preserve"> </w:t>
    </w:r>
    <w:r w:rsidR="00784663">
      <w:rPr>
        <w:rFonts w:cs="Arial"/>
        <w:color w:val="222222"/>
        <w:sz w:val="17"/>
        <w:szCs w:val="17"/>
        <w:shd w:val="clear" w:color="auto" w:fill="FFFFFF"/>
        <w:lang w:val="ru-RU"/>
      </w:rPr>
      <w:t>условиям</w:t>
    </w:r>
    <w:r w:rsidRPr="00784663">
      <w:rPr>
        <w:rFonts w:cs="Arial"/>
        <w:color w:val="222222"/>
        <w:sz w:val="17"/>
        <w:szCs w:val="17"/>
        <w:shd w:val="clear" w:color="auto" w:fill="FFFFFF"/>
        <w:lang w:val="ru-RU"/>
      </w:rPr>
      <w:t xml:space="preserve"> </w:t>
    </w:r>
    <w:r w:rsidR="00784663">
      <w:rPr>
        <w:rFonts w:cs="Arial"/>
        <w:color w:val="222222"/>
        <w:sz w:val="17"/>
        <w:szCs w:val="17"/>
        <w:shd w:val="clear" w:color="auto" w:fill="FFFFFF"/>
        <w:lang w:val="ru-RU"/>
      </w:rPr>
      <w:t>лицензии</w:t>
    </w:r>
    <w:r w:rsidRPr="00784663">
      <w:rPr>
        <w:rFonts w:cs="Arial"/>
        <w:color w:val="222222"/>
        <w:sz w:val="17"/>
        <w:szCs w:val="17"/>
        <w:shd w:val="clear" w:color="auto" w:fill="FFFFFF"/>
        <w:lang w:val="ru-RU"/>
      </w:rPr>
      <w:t xml:space="preserve"> </w:t>
    </w:r>
    <w:r>
      <w:rPr>
        <w:rFonts w:cs="Arial"/>
        <w:color w:val="222222"/>
        <w:sz w:val="17"/>
        <w:szCs w:val="17"/>
        <w:shd w:val="clear" w:color="auto" w:fill="FFFFFF"/>
      </w:rPr>
      <w:t>Creative</w:t>
    </w:r>
    <w:r w:rsidRPr="00784663">
      <w:rPr>
        <w:rFonts w:cs="Arial"/>
        <w:color w:val="222222"/>
        <w:sz w:val="17"/>
        <w:szCs w:val="17"/>
        <w:shd w:val="clear" w:color="auto" w:fill="FFFFFF"/>
        <w:lang w:val="ru-RU"/>
      </w:rPr>
      <w:t xml:space="preserve"> </w:t>
    </w:r>
    <w:r>
      <w:rPr>
        <w:rFonts w:cs="Arial"/>
        <w:color w:val="222222"/>
        <w:sz w:val="17"/>
        <w:szCs w:val="17"/>
        <w:shd w:val="clear" w:color="auto" w:fill="FFFFFF"/>
      </w:rPr>
      <w:t>Commons</w:t>
    </w:r>
    <w:r w:rsidRPr="00784663">
      <w:rPr>
        <w:rFonts w:cs="Arial"/>
        <w:color w:val="222222"/>
        <w:sz w:val="17"/>
        <w:szCs w:val="17"/>
        <w:shd w:val="clear" w:color="auto" w:fill="FFFFFF"/>
        <w:lang w:val="ru-RU"/>
      </w:rPr>
      <w:t xml:space="preserve"> </w:t>
    </w:r>
    <w:r>
      <w:rPr>
        <w:rFonts w:cs="Arial"/>
        <w:color w:val="222222"/>
        <w:sz w:val="17"/>
        <w:szCs w:val="17"/>
        <w:shd w:val="clear" w:color="auto" w:fill="FFFFFF"/>
      </w:rPr>
      <w:t>Attribution</w:t>
    </w:r>
    <w:r w:rsidRPr="00784663">
      <w:rPr>
        <w:rFonts w:cs="Arial"/>
        <w:color w:val="222222"/>
        <w:sz w:val="17"/>
        <w:szCs w:val="17"/>
        <w:shd w:val="clear" w:color="auto" w:fill="FFFFFF"/>
        <w:lang w:val="ru-RU"/>
      </w:rPr>
      <w:t xml:space="preserve"> (</w:t>
    </w:r>
    <w:hyperlink r:id="rId1" w:history="1">
      <w:r>
        <w:rPr>
          <w:rStyle w:val="Hipercze"/>
          <w:rFonts w:cs="Arial"/>
          <w:sz w:val="17"/>
          <w:szCs w:val="17"/>
          <w:shd w:val="clear" w:color="auto" w:fill="FFFFFF"/>
        </w:rPr>
        <w:t>CC</w:t>
      </w:r>
      <w:r w:rsidRPr="00784663">
        <w:rPr>
          <w:rStyle w:val="Hipercze"/>
          <w:rFonts w:cs="Arial"/>
          <w:sz w:val="17"/>
          <w:szCs w:val="17"/>
          <w:shd w:val="clear" w:color="auto" w:fill="FFFFFF"/>
          <w:lang w:val="ru-RU"/>
        </w:rPr>
        <w:t xml:space="preserve"> </w:t>
      </w:r>
      <w:r>
        <w:rPr>
          <w:rStyle w:val="Hipercze"/>
          <w:rFonts w:cs="Arial"/>
          <w:sz w:val="17"/>
          <w:szCs w:val="17"/>
          <w:shd w:val="clear" w:color="auto" w:fill="FFFFFF"/>
        </w:rPr>
        <w:t>BY</w:t>
      </w:r>
      <w:r w:rsidRPr="00784663">
        <w:rPr>
          <w:rStyle w:val="Hipercze"/>
          <w:rFonts w:cs="Arial"/>
          <w:sz w:val="17"/>
          <w:szCs w:val="17"/>
          <w:shd w:val="clear" w:color="auto" w:fill="FFFFFF"/>
          <w:lang w:val="ru-RU"/>
        </w:rPr>
        <w:t xml:space="preserve"> 4.0</w:t>
      </w:r>
    </w:hyperlink>
    <w:r w:rsidRPr="00784663">
      <w:rPr>
        <w:rFonts w:cs="Arial"/>
        <w:color w:val="222222"/>
        <w:sz w:val="17"/>
        <w:szCs w:val="17"/>
        <w:shd w:val="clear" w:color="auto" w:fill="FFFFFF"/>
        <w:lang w:val="ru-RU"/>
      </w:rPr>
      <w:t>)</w:t>
    </w:r>
    <w:r w:rsidRPr="00784663">
      <w:rPr>
        <w:lang w:val="ru-RU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FA34E1" w14:textId="77777777" w:rsidR="000E2F99" w:rsidRDefault="000E2F99" w:rsidP="004E782B">
      <w:r>
        <w:separator/>
      </w:r>
    </w:p>
  </w:footnote>
  <w:footnote w:type="continuationSeparator" w:id="0">
    <w:p w14:paraId="259B89C0" w14:textId="77777777" w:rsidR="000E2F99" w:rsidRDefault="000E2F99" w:rsidP="004E7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DDEA6" w14:textId="0D4FB1C0" w:rsidR="00A27B93" w:rsidRPr="00A27B93" w:rsidRDefault="00A27B93" w:rsidP="00A5791C">
    <w:pPr>
      <w:pStyle w:val="Nagwek"/>
      <w:tabs>
        <w:tab w:val="clear" w:pos="9026"/>
        <w:tab w:val="right" w:pos="8222"/>
      </w:tabs>
      <w:spacing w:after="60"/>
      <w:ind w:left="-142" w:right="567"/>
      <w:rPr>
        <w:sz w:val="18"/>
        <w:szCs w:val="18"/>
        <w:lang w:val="ru-RU"/>
      </w:rPr>
    </w:pPr>
    <w:r w:rsidRPr="0027690F">
      <w:rPr>
        <w:b/>
        <w:noProof/>
        <w:sz w:val="18"/>
        <w:szCs w:val="18"/>
        <w:lang w:val="pl-PL" w:eastAsia="pl-PL"/>
      </w:rPr>
      <w:drawing>
        <wp:anchor distT="0" distB="0" distL="114300" distR="114300" simplePos="0" relativeHeight="251659264" behindDoc="1" locked="0" layoutInCell="1" allowOverlap="1" wp14:anchorId="5B474BEB" wp14:editId="17098413">
          <wp:simplePos x="0" y="0"/>
          <wp:positionH relativeFrom="rightMargin">
            <wp:posOffset>-347611</wp:posOffset>
          </wp:positionH>
          <wp:positionV relativeFrom="paragraph">
            <wp:posOffset>-8030</wp:posOffset>
          </wp:positionV>
          <wp:extent cx="664591" cy="755821"/>
          <wp:effectExtent l="0" t="0" r="2540" b="6350"/>
          <wp:wrapNone/>
          <wp:docPr id="41" name="Slika 1" descr="Изображение выглядит как текст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Slika 1" descr="Изображение выглядит как текст&#10;&#10;Автоматически созданное описани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4591" cy="755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7B93">
      <w:rPr>
        <w:b/>
        <w:sz w:val="18"/>
        <w:szCs w:val="18"/>
        <w:lang w:val="ru-RU"/>
      </w:rPr>
      <w:t>Версия 3.1, Октябрь 2020,</w:t>
    </w:r>
    <w:r w:rsidRPr="00A27B93">
      <w:rPr>
        <w:sz w:val="18"/>
        <w:szCs w:val="18"/>
        <w:lang w:val="ru-RU"/>
      </w:rPr>
      <w:t xml:space="preserve"> </w:t>
    </w:r>
    <w:hyperlink r:id="rId2" w:history="1">
      <w:r w:rsidR="007B253B">
        <w:rPr>
          <w:rStyle w:val="Hipercze"/>
          <w:sz w:val="18"/>
          <w:szCs w:val="18"/>
          <w:lang w:val="ru-RU"/>
        </w:rPr>
        <w:t>DOI:10.20316/quick.3.1.ru</w:t>
      </w:r>
    </w:hyperlink>
  </w:p>
  <w:p w14:paraId="4CC4071D" w14:textId="5BDE0FCB" w:rsidR="00A27B93" w:rsidRPr="00A27B93" w:rsidRDefault="00784663" w:rsidP="00EC3B65">
    <w:pPr>
      <w:pStyle w:val="Nagwek"/>
      <w:tabs>
        <w:tab w:val="clear" w:pos="9026"/>
        <w:tab w:val="right" w:pos="8222"/>
      </w:tabs>
      <w:spacing w:after="120"/>
      <w:ind w:left="-142" w:right="567"/>
      <w:rPr>
        <w:sz w:val="18"/>
        <w:szCs w:val="22"/>
        <w:lang w:val="ru-RU"/>
      </w:rPr>
    </w:pPr>
    <w:r>
      <w:rPr>
        <w:sz w:val="18"/>
        <w:szCs w:val="18"/>
        <w:lang w:val="ru-RU"/>
      </w:rPr>
      <w:t>Т</w:t>
    </w:r>
    <w:r w:rsidR="00A27B93" w:rsidRPr="00A27B93">
      <w:rPr>
        <w:sz w:val="18"/>
        <w:szCs w:val="18"/>
        <w:lang w:val="ru-RU"/>
      </w:rPr>
      <w:t xml:space="preserve">аблица для быстрой проверки </w:t>
    </w:r>
    <w:r>
      <w:rPr>
        <w:sz w:val="18"/>
        <w:szCs w:val="18"/>
        <w:lang w:val="ru-RU"/>
      </w:rPr>
      <w:t xml:space="preserve">качества рукописи </w:t>
    </w:r>
    <w:r w:rsidR="00A27B93" w:rsidRPr="00A27B93">
      <w:rPr>
        <w:sz w:val="18"/>
        <w:szCs w:val="18"/>
        <w:lang w:val="ru-RU"/>
      </w:rPr>
      <w:t xml:space="preserve">разработана </w:t>
    </w:r>
    <w:r>
      <w:rPr>
        <w:rFonts w:cs="Arial"/>
        <w:color w:val="222222"/>
        <w:sz w:val="17"/>
        <w:szCs w:val="17"/>
        <w:shd w:val="clear" w:color="auto" w:fill="FFFFFF"/>
      </w:rPr>
      <w:t>Sylwia</w:t>
    </w:r>
    <w:r w:rsidRPr="00784663">
      <w:rPr>
        <w:rFonts w:cs="Arial"/>
        <w:color w:val="222222"/>
        <w:sz w:val="17"/>
        <w:szCs w:val="17"/>
        <w:shd w:val="clear" w:color="auto" w:fill="FFFFFF"/>
        <w:lang w:val="ru-RU"/>
      </w:rPr>
      <w:t xml:space="preserve"> </w:t>
    </w:r>
    <w:r>
      <w:rPr>
        <w:rFonts w:cs="Arial"/>
        <w:color w:val="222222"/>
        <w:sz w:val="17"/>
        <w:szCs w:val="17"/>
        <w:shd w:val="clear" w:color="auto" w:fill="FFFFFF"/>
      </w:rPr>
      <w:t>Ufnalska</w:t>
    </w:r>
    <w:r>
      <w:rPr>
        <w:rFonts w:cs="Arial"/>
        <w:color w:val="222222"/>
        <w:sz w:val="17"/>
        <w:szCs w:val="17"/>
        <w:shd w:val="clear" w:color="auto" w:fill="FFFFFF"/>
        <w:lang w:val="ru-RU"/>
      </w:rPr>
      <w:t xml:space="preserve"> и</w:t>
    </w:r>
    <w:r w:rsidRPr="00784663">
      <w:rPr>
        <w:rFonts w:cs="Arial"/>
        <w:color w:val="222222"/>
        <w:sz w:val="17"/>
        <w:szCs w:val="17"/>
        <w:shd w:val="clear" w:color="auto" w:fill="FFFFFF"/>
        <w:lang w:val="ru-RU"/>
      </w:rPr>
      <w:t xml:space="preserve"> </w:t>
    </w:r>
    <w:r>
      <w:rPr>
        <w:rFonts w:cs="Arial"/>
        <w:color w:val="222222"/>
        <w:sz w:val="17"/>
        <w:szCs w:val="17"/>
        <w:shd w:val="clear" w:color="auto" w:fill="FFFFFF"/>
      </w:rPr>
      <w:t>Alison</w:t>
    </w:r>
    <w:r w:rsidRPr="00784663">
      <w:rPr>
        <w:rFonts w:cs="Arial"/>
        <w:color w:val="222222"/>
        <w:sz w:val="17"/>
        <w:szCs w:val="17"/>
        <w:shd w:val="clear" w:color="auto" w:fill="FFFFFF"/>
        <w:lang w:val="ru-RU"/>
      </w:rPr>
      <w:t xml:space="preserve"> </w:t>
    </w:r>
    <w:r>
      <w:rPr>
        <w:rFonts w:cs="Arial"/>
        <w:color w:val="222222"/>
        <w:sz w:val="17"/>
        <w:szCs w:val="17"/>
        <w:shd w:val="clear" w:color="auto" w:fill="FFFFFF"/>
      </w:rPr>
      <w:t>Terry</w:t>
    </w:r>
    <w:r w:rsidRPr="00A27B93">
      <w:rPr>
        <w:sz w:val="18"/>
        <w:szCs w:val="18"/>
        <w:lang w:val="ru-RU"/>
      </w:rPr>
      <w:t xml:space="preserve"> </w:t>
    </w:r>
    <w:r w:rsidR="00A27B93" w:rsidRPr="00A27B93">
      <w:rPr>
        <w:sz w:val="18"/>
        <w:szCs w:val="18"/>
        <w:lang w:val="ru-RU"/>
      </w:rPr>
      <w:t>в сотрудничестве с другими редакторами (</w:t>
    </w:r>
    <w:r w:rsidR="003B0682">
      <w:fldChar w:fldCharType="begin"/>
    </w:r>
    <w:r w:rsidR="003B0682">
      <w:instrText xml:space="preserve"> HYPERLINK "https://doi.org/10.3897/ese.2020.e53477" </w:instrText>
    </w:r>
    <w:r w:rsidR="003B0682">
      <w:fldChar w:fldCharType="separate"/>
    </w:r>
    <w:r w:rsidR="00A27B93" w:rsidRPr="005C1774">
      <w:rPr>
        <w:rStyle w:val="Hipercze"/>
        <w:rFonts w:eastAsia="Times New Roman"/>
        <w:sz w:val="18"/>
        <w:szCs w:val="18"/>
        <w:lang w:val="pl-PL"/>
      </w:rPr>
      <w:t>https://doi.org/10.3897/ese.2020.e53477</w:t>
    </w:r>
    <w:r w:rsidR="003B0682">
      <w:rPr>
        <w:rStyle w:val="Hipercze"/>
        <w:rFonts w:eastAsia="Times New Roman"/>
        <w:sz w:val="18"/>
        <w:szCs w:val="18"/>
        <w:lang w:val="pl-PL"/>
      </w:rPr>
      <w:fldChar w:fldCharType="end"/>
    </w:r>
    <w:r w:rsidR="00A27B93" w:rsidRPr="00A27B93">
      <w:rPr>
        <w:sz w:val="18"/>
        <w:szCs w:val="18"/>
        <w:lang w:val="ru-RU"/>
      </w:rPr>
      <w:t>), одобрена Европейской ассоциацией научных редакторов (</w:t>
    </w:r>
    <w:r w:rsidR="00A27B93" w:rsidRPr="005C1774">
      <w:rPr>
        <w:sz w:val="18"/>
        <w:szCs w:val="18"/>
        <w:lang w:val="en-US"/>
      </w:rPr>
      <w:t>EASE</w:t>
    </w:r>
    <w:r w:rsidR="00A27B93" w:rsidRPr="00A27B93">
      <w:rPr>
        <w:sz w:val="18"/>
        <w:szCs w:val="18"/>
        <w:lang w:val="ru-RU"/>
      </w:rPr>
      <w:t>) (</w:t>
    </w:r>
    <w:r w:rsidR="003B0682">
      <w:fldChar w:fldCharType="begin"/>
    </w:r>
    <w:r w:rsidR="003B0682">
      <w:instrText xml:space="preserve"> HYPERLINK "https://ease.org.uk/publications/ease-statements-resources/quick-check-table-for-submissions/" </w:instrText>
    </w:r>
    <w:r w:rsidR="003B0682">
      <w:fldChar w:fldCharType="separate"/>
    </w:r>
    <w:r w:rsidR="00A27B93" w:rsidRPr="005C1774">
      <w:rPr>
        <w:rStyle w:val="Hipercze"/>
        <w:sz w:val="18"/>
        <w:szCs w:val="18"/>
      </w:rPr>
      <w:t>https</w:t>
    </w:r>
    <w:r w:rsidR="00A27B93" w:rsidRPr="00A27B93">
      <w:rPr>
        <w:rStyle w:val="Hipercze"/>
        <w:sz w:val="18"/>
        <w:szCs w:val="18"/>
        <w:lang w:val="ru-RU"/>
      </w:rPr>
      <w:t>://</w:t>
    </w:r>
    <w:r w:rsidR="00A27B93" w:rsidRPr="005C1774">
      <w:rPr>
        <w:rStyle w:val="Hipercze"/>
        <w:sz w:val="18"/>
        <w:szCs w:val="18"/>
      </w:rPr>
      <w:t>ease</w:t>
    </w:r>
    <w:r w:rsidR="00A27B93" w:rsidRPr="00A27B93">
      <w:rPr>
        <w:rStyle w:val="Hipercze"/>
        <w:sz w:val="18"/>
        <w:szCs w:val="18"/>
        <w:lang w:val="ru-RU"/>
      </w:rPr>
      <w:t>.</w:t>
    </w:r>
    <w:r w:rsidR="00A27B93" w:rsidRPr="005C1774">
      <w:rPr>
        <w:rStyle w:val="Hipercze"/>
        <w:sz w:val="18"/>
        <w:szCs w:val="18"/>
      </w:rPr>
      <w:t>org</w:t>
    </w:r>
    <w:r w:rsidR="00A27B93" w:rsidRPr="00A27B93">
      <w:rPr>
        <w:rStyle w:val="Hipercze"/>
        <w:sz w:val="18"/>
        <w:szCs w:val="18"/>
        <w:lang w:val="ru-RU"/>
      </w:rPr>
      <w:t>.</w:t>
    </w:r>
    <w:proofErr w:type="spellStart"/>
    <w:r w:rsidR="00A27B93" w:rsidRPr="005C1774">
      <w:rPr>
        <w:rStyle w:val="Hipercze"/>
        <w:sz w:val="18"/>
        <w:szCs w:val="18"/>
      </w:rPr>
      <w:t>uk</w:t>
    </w:r>
    <w:proofErr w:type="spellEnd"/>
    <w:r w:rsidR="00A27B93" w:rsidRPr="00A27B93">
      <w:rPr>
        <w:rStyle w:val="Hipercze"/>
        <w:sz w:val="18"/>
        <w:szCs w:val="18"/>
        <w:lang w:val="ru-RU"/>
      </w:rPr>
      <w:t>/</w:t>
    </w:r>
    <w:r w:rsidR="00A27B93" w:rsidRPr="005C1774">
      <w:rPr>
        <w:rStyle w:val="Hipercze"/>
        <w:sz w:val="18"/>
        <w:szCs w:val="18"/>
      </w:rPr>
      <w:t>publications</w:t>
    </w:r>
    <w:r w:rsidR="00A27B93" w:rsidRPr="00A27B93">
      <w:rPr>
        <w:rStyle w:val="Hipercze"/>
        <w:sz w:val="18"/>
        <w:szCs w:val="18"/>
        <w:lang w:val="ru-RU"/>
      </w:rPr>
      <w:t>/</w:t>
    </w:r>
    <w:r w:rsidR="00A27B93" w:rsidRPr="005C1774">
      <w:rPr>
        <w:rStyle w:val="Hipercze"/>
        <w:sz w:val="18"/>
        <w:szCs w:val="18"/>
      </w:rPr>
      <w:t>ease</w:t>
    </w:r>
    <w:r w:rsidR="00A27B93" w:rsidRPr="00A27B93">
      <w:rPr>
        <w:rStyle w:val="Hipercze"/>
        <w:sz w:val="18"/>
        <w:szCs w:val="18"/>
        <w:lang w:val="ru-RU"/>
      </w:rPr>
      <w:t>-</w:t>
    </w:r>
    <w:r w:rsidR="00A27B93" w:rsidRPr="005C1774">
      <w:rPr>
        <w:rStyle w:val="Hipercze"/>
        <w:sz w:val="18"/>
        <w:szCs w:val="18"/>
      </w:rPr>
      <w:t>statements</w:t>
    </w:r>
    <w:r w:rsidR="00A27B93" w:rsidRPr="00A27B93">
      <w:rPr>
        <w:rStyle w:val="Hipercze"/>
        <w:sz w:val="18"/>
        <w:szCs w:val="18"/>
        <w:lang w:val="ru-RU"/>
      </w:rPr>
      <w:t>-</w:t>
    </w:r>
    <w:r w:rsidR="00A27B93" w:rsidRPr="005C1774">
      <w:rPr>
        <w:rStyle w:val="Hipercze"/>
        <w:sz w:val="18"/>
        <w:szCs w:val="18"/>
      </w:rPr>
      <w:t>resources</w:t>
    </w:r>
    <w:r w:rsidR="00A27B93" w:rsidRPr="00A27B93">
      <w:rPr>
        <w:rStyle w:val="Hipercze"/>
        <w:sz w:val="18"/>
        <w:szCs w:val="18"/>
        <w:lang w:val="ru-RU"/>
      </w:rPr>
      <w:t>/</w:t>
    </w:r>
    <w:r w:rsidR="00A27B93" w:rsidRPr="005C1774">
      <w:rPr>
        <w:rStyle w:val="Hipercze"/>
        <w:sz w:val="18"/>
        <w:szCs w:val="18"/>
      </w:rPr>
      <w:t>quick</w:t>
    </w:r>
    <w:r w:rsidR="00A27B93" w:rsidRPr="00A27B93">
      <w:rPr>
        <w:rStyle w:val="Hipercze"/>
        <w:sz w:val="18"/>
        <w:szCs w:val="18"/>
        <w:lang w:val="ru-RU"/>
      </w:rPr>
      <w:t>-</w:t>
    </w:r>
    <w:r w:rsidR="00A27B93" w:rsidRPr="005C1774">
      <w:rPr>
        <w:rStyle w:val="Hipercze"/>
        <w:sz w:val="18"/>
        <w:szCs w:val="18"/>
      </w:rPr>
      <w:t>check</w:t>
    </w:r>
    <w:r w:rsidR="00A27B93" w:rsidRPr="00A27B93">
      <w:rPr>
        <w:rStyle w:val="Hipercze"/>
        <w:sz w:val="18"/>
        <w:szCs w:val="18"/>
        <w:lang w:val="ru-RU"/>
      </w:rPr>
      <w:t>-</w:t>
    </w:r>
    <w:r w:rsidR="00A27B93" w:rsidRPr="005C1774">
      <w:rPr>
        <w:rStyle w:val="Hipercze"/>
        <w:sz w:val="18"/>
        <w:szCs w:val="18"/>
      </w:rPr>
      <w:t>table</w:t>
    </w:r>
    <w:r w:rsidR="00A27B93" w:rsidRPr="00A27B93">
      <w:rPr>
        <w:rStyle w:val="Hipercze"/>
        <w:sz w:val="18"/>
        <w:szCs w:val="18"/>
        <w:lang w:val="ru-RU"/>
      </w:rPr>
      <w:t>-</w:t>
    </w:r>
    <w:r w:rsidR="00A27B93" w:rsidRPr="005C1774">
      <w:rPr>
        <w:rStyle w:val="Hipercze"/>
        <w:sz w:val="18"/>
        <w:szCs w:val="18"/>
      </w:rPr>
      <w:t>for</w:t>
    </w:r>
    <w:r w:rsidR="00A27B93" w:rsidRPr="00A27B93">
      <w:rPr>
        <w:rStyle w:val="Hipercze"/>
        <w:sz w:val="18"/>
        <w:szCs w:val="18"/>
        <w:lang w:val="ru-RU"/>
      </w:rPr>
      <w:t>-</w:t>
    </w:r>
    <w:r w:rsidR="00A27B93" w:rsidRPr="005C1774">
      <w:rPr>
        <w:rStyle w:val="Hipercze"/>
        <w:sz w:val="18"/>
        <w:szCs w:val="18"/>
      </w:rPr>
      <w:t>submissions</w:t>
    </w:r>
    <w:r w:rsidR="00A27B93" w:rsidRPr="00A27B93">
      <w:rPr>
        <w:rStyle w:val="Hipercze"/>
        <w:sz w:val="18"/>
        <w:szCs w:val="18"/>
        <w:lang w:val="ru-RU"/>
      </w:rPr>
      <w:t>/</w:t>
    </w:r>
    <w:r w:rsidR="003B0682">
      <w:rPr>
        <w:rStyle w:val="Hipercze"/>
        <w:sz w:val="18"/>
        <w:szCs w:val="18"/>
        <w:lang w:val="ru-RU"/>
      </w:rPr>
      <w:fldChar w:fldCharType="end"/>
    </w:r>
    <w:r w:rsidR="00A27B93" w:rsidRPr="00A27B93">
      <w:rPr>
        <w:sz w:val="18"/>
        <w:szCs w:val="18"/>
        <w:lang w:val="ru-RU"/>
      </w:rPr>
      <w:t>), обновлен</w:t>
    </w:r>
    <w:r>
      <w:rPr>
        <w:sz w:val="18"/>
        <w:szCs w:val="18"/>
        <w:lang w:val="ru-RU"/>
      </w:rPr>
      <w:t>ная версия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47C92"/>
    <w:multiLevelType w:val="multilevel"/>
    <w:tmpl w:val="5D0032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338E1879"/>
    <w:multiLevelType w:val="multilevel"/>
    <w:tmpl w:val="0674EF9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437644A"/>
    <w:multiLevelType w:val="multilevel"/>
    <w:tmpl w:val="903490C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6CE"/>
    <w:rsid w:val="0000787B"/>
    <w:rsid w:val="00014F0A"/>
    <w:rsid w:val="00022D20"/>
    <w:rsid w:val="00024C2C"/>
    <w:rsid w:val="00026907"/>
    <w:rsid w:val="0002717F"/>
    <w:rsid w:val="00027C56"/>
    <w:rsid w:val="000415A3"/>
    <w:rsid w:val="00071CE4"/>
    <w:rsid w:val="00072186"/>
    <w:rsid w:val="00095914"/>
    <w:rsid w:val="000E2F99"/>
    <w:rsid w:val="000F7D8E"/>
    <w:rsid w:val="00102D7D"/>
    <w:rsid w:val="00156B0B"/>
    <w:rsid w:val="00165488"/>
    <w:rsid w:val="001B33B7"/>
    <w:rsid w:val="001F061E"/>
    <w:rsid w:val="00216D54"/>
    <w:rsid w:val="00233A24"/>
    <w:rsid w:val="00233BED"/>
    <w:rsid w:val="00240F5A"/>
    <w:rsid w:val="00242B43"/>
    <w:rsid w:val="00245AC9"/>
    <w:rsid w:val="00251554"/>
    <w:rsid w:val="00260F24"/>
    <w:rsid w:val="002640C6"/>
    <w:rsid w:val="00267A56"/>
    <w:rsid w:val="002833C7"/>
    <w:rsid w:val="002A646C"/>
    <w:rsid w:val="002C7B66"/>
    <w:rsid w:val="002E66E3"/>
    <w:rsid w:val="00323723"/>
    <w:rsid w:val="00341793"/>
    <w:rsid w:val="00351215"/>
    <w:rsid w:val="003550F5"/>
    <w:rsid w:val="00366402"/>
    <w:rsid w:val="003A2895"/>
    <w:rsid w:val="003A44D5"/>
    <w:rsid w:val="003A5295"/>
    <w:rsid w:val="003B0682"/>
    <w:rsid w:val="003E0AAB"/>
    <w:rsid w:val="00413B76"/>
    <w:rsid w:val="00424C4B"/>
    <w:rsid w:val="00427475"/>
    <w:rsid w:val="0043052D"/>
    <w:rsid w:val="00467DCB"/>
    <w:rsid w:val="00495AED"/>
    <w:rsid w:val="004A3AC8"/>
    <w:rsid w:val="004A5366"/>
    <w:rsid w:val="004B2DC3"/>
    <w:rsid w:val="004B4859"/>
    <w:rsid w:val="004B6ED8"/>
    <w:rsid w:val="004C710D"/>
    <w:rsid w:val="004D4B91"/>
    <w:rsid w:val="004E782B"/>
    <w:rsid w:val="004E7878"/>
    <w:rsid w:val="00504C42"/>
    <w:rsid w:val="005431D9"/>
    <w:rsid w:val="005F1BD3"/>
    <w:rsid w:val="005F26D4"/>
    <w:rsid w:val="006074FA"/>
    <w:rsid w:val="00624D43"/>
    <w:rsid w:val="00627AE3"/>
    <w:rsid w:val="00651399"/>
    <w:rsid w:val="00672108"/>
    <w:rsid w:val="006776A5"/>
    <w:rsid w:val="006C3944"/>
    <w:rsid w:val="006D10F6"/>
    <w:rsid w:val="006F29E4"/>
    <w:rsid w:val="006F3D5B"/>
    <w:rsid w:val="006F5EB2"/>
    <w:rsid w:val="00721B8F"/>
    <w:rsid w:val="00745FE7"/>
    <w:rsid w:val="0075441C"/>
    <w:rsid w:val="00784663"/>
    <w:rsid w:val="00792BEF"/>
    <w:rsid w:val="007B1BC9"/>
    <w:rsid w:val="007B253B"/>
    <w:rsid w:val="007D38A6"/>
    <w:rsid w:val="007D6EE3"/>
    <w:rsid w:val="007E3155"/>
    <w:rsid w:val="00811FA5"/>
    <w:rsid w:val="008133F6"/>
    <w:rsid w:val="008211A9"/>
    <w:rsid w:val="00834C60"/>
    <w:rsid w:val="0083502F"/>
    <w:rsid w:val="0083561C"/>
    <w:rsid w:val="008563FD"/>
    <w:rsid w:val="0087285B"/>
    <w:rsid w:val="00890AA5"/>
    <w:rsid w:val="008A718D"/>
    <w:rsid w:val="008C3424"/>
    <w:rsid w:val="008C688B"/>
    <w:rsid w:val="008D7297"/>
    <w:rsid w:val="00914E81"/>
    <w:rsid w:val="00936A0D"/>
    <w:rsid w:val="009378F4"/>
    <w:rsid w:val="00944D61"/>
    <w:rsid w:val="00997ECC"/>
    <w:rsid w:val="009B5155"/>
    <w:rsid w:val="009C33CC"/>
    <w:rsid w:val="009D5F10"/>
    <w:rsid w:val="00A10CF1"/>
    <w:rsid w:val="00A27B93"/>
    <w:rsid w:val="00A34067"/>
    <w:rsid w:val="00A56BDA"/>
    <w:rsid w:val="00A5791C"/>
    <w:rsid w:val="00A62689"/>
    <w:rsid w:val="00A76713"/>
    <w:rsid w:val="00A82787"/>
    <w:rsid w:val="00A8552C"/>
    <w:rsid w:val="00AA5983"/>
    <w:rsid w:val="00AB510D"/>
    <w:rsid w:val="00AC04AC"/>
    <w:rsid w:val="00AC6009"/>
    <w:rsid w:val="00AE3180"/>
    <w:rsid w:val="00B006CE"/>
    <w:rsid w:val="00B04E33"/>
    <w:rsid w:val="00B275F6"/>
    <w:rsid w:val="00B33B8F"/>
    <w:rsid w:val="00B432BC"/>
    <w:rsid w:val="00B462A6"/>
    <w:rsid w:val="00B46883"/>
    <w:rsid w:val="00B70904"/>
    <w:rsid w:val="00B74310"/>
    <w:rsid w:val="00B95C1C"/>
    <w:rsid w:val="00BD55A4"/>
    <w:rsid w:val="00BD65B1"/>
    <w:rsid w:val="00BE42C3"/>
    <w:rsid w:val="00C03B8D"/>
    <w:rsid w:val="00C10ABB"/>
    <w:rsid w:val="00C202B8"/>
    <w:rsid w:val="00C37400"/>
    <w:rsid w:val="00C43395"/>
    <w:rsid w:val="00C649BE"/>
    <w:rsid w:val="00C90BB7"/>
    <w:rsid w:val="00CB0256"/>
    <w:rsid w:val="00CD6616"/>
    <w:rsid w:val="00CD75E0"/>
    <w:rsid w:val="00CF286C"/>
    <w:rsid w:val="00D1696D"/>
    <w:rsid w:val="00D17382"/>
    <w:rsid w:val="00D173BB"/>
    <w:rsid w:val="00D1741F"/>
    <w:rsid w:val="00D20E81"/>
    <w:rsid w:val="00D211BB"/>
    <w:rsid w:val="00D37412"/>
    <w:rsid w:val="00D62397"/>
    <w:rsid w:val="00D71E7C"/>
    <w:rsid w:val="00D72992"/>
    <w:rsid w:val="00D841E9"/>
    <w:rsid w:val="00D9380F"/>
    <w:rsid w:val="00D94B71"/>
    <w:rsid w:val="00DB37D0"/>
    <w:rsid w:val="00DE18F6"/>
    <w:rsid w:val="00E232DE"/>
    <w:rsid w:val="00E243DA"/>
    <w:rsid w:val="00E363DE"/>
    <w:rsid w:val="00E45B8D"/>
    <w:rsid w:val="00E57979"/>
    <w:rsid w:val="00E74EF5"/>
    <w:rsid w:val="00E85A66"/>
    <w:rsid w:val="00E90895"/>
    <w:rsid w:val="00EC3B65"/>
    <w:rsid w:val="00EE4F36"/>
    <w:rsid w:val="00EF2B16"/>
    <w:rsid w:val="00EF7DAF"/>
    <w:rsid w:val="00F03381"/>
    <w:rsid w:val="00F06418"/>
    <w:rsid w:val="00F1163E"/>
    <w:rsid w:val="00F13AA3"/>
    <w:rsid w:val="00F15F54"/>
    <w:rsid w:val="00F1714E"/>
    <w:rsid w:val="00F374A0"/>
    <w:rsid w:val="00F5031F"/>
    <w:rsid w:val="00F67C76"/>
    <w:rsid w:val="00F70FAF"/>
    <w:rsid w:val="00F74F0E"/>
    <w:rsid w:val="00F8419E"/>
    <w:rsid w:val="00FB4BA7"/>
    <w:rsid w:val="00FC72D9"/>
    <w:rsid w:val="00FD35A0"/>
    <w:rsid w:val="00FF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2AADE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 (Body CS)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63E"/>
  </w:style>
  <w:style w:type="paragraph" w:styleId="Nagwek1">
    <w:name w:val="heading 1"/>
    <w:basedOn w:val="Normalny"/>
    <w:next w:val="Normalny"/>
    <w:link w:val="Nagwek1Znak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ytu">
    <w:name w:val="Title"/>
    <w:basedOn w:val="Nagwek1"/>
    <w:next w:val="Normalny"/>
    <w:link w:val="TytuZnak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val="en-US" w:eastAsia="en-GB"/>
    </w:rPr>
  </w:style>
  <w:style w:type="character" w:customStyle="1" w:styleId="TytuZnak">
    <w:name w:val="Tytuł Znak"/>
    <w:basedOn w:val="Domylnaczcionkaakapitu"/>
    <w:link w:val="Tytu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en-US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06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06CE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06CE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06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06CE"/>
    <w:rPr>
      <w:b/>
      <w:bCs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82B"/>
  </w:style>
  <w:style w:type="paragraph" w:styleId="Stopka">
    <w:name w:val="footer"/>
    <w:basedOn w:val="Normalny"/>
    <w:link w:val="Stopka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E782B"/>
  </w:style>
  <w:style w:type="character" w:styleId="Hipercze">
    <w:name w:val="Hyperlink"/>
    <w:basedOn w:val="Domylnaczcionkaakapitu"/>
    <w:unhideWhenUsed/>
    <w:rsid w:val="005F26D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289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 (Body CS)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63E"/>
  </w:style>
  <w:style w:type="paragraph" w:styleId="Nagwek1">
    <w:name w:val="heading 1"/>
    <w:basedOn w:val="Normalny"/>
    <w:next w:val="Normalny"/>
    <w:link w:val="Nagwek1Znak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ytu">
    <w:name w:val="Title"/>
    <w:basedOn w:val="Nagwek1"/>
    <w:next w:val="Normalny"/>
    <w:link w:val="TytuZnak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val="en-US" w:eastAsia="en-GB"/>
    </w:rPr>
  </w:style>
  <w:style w:type="character" w:customStyle="1" w:styleId="TytuZnak">
    <w:name w:val="Tytuł Znak"/>
    <w:basedOn w:val="Domylnaczcionkaakapitu"/>
    <w:link w:val="Tytu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en-US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06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06CE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06CE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06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06CE"/>
    <w:rPr>
      <w:b/>
      <w:bCs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82B"/>
  </w:style>
  <w:style w:type="paragraph" w:styleId="Stopka">
    <w:name w:val="footer"/>
    <w:basedOn w:val="Normalny"/>
    <w:link w:val="Stopka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E782B"/>
  </w:style>
  <w:style w:type="character" w:styleId="Hipercze">
    <w:name w:val="Hyperlink"/>
    <w:basedOn w:val="Domylnaczcionkaakapitu"/>
    <w:unhideWhenUsed/>
    <w:rsid w:val="005F26D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28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387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" TargetMode="External"/><Relationship Id="rId13" Type="http://schemas.openxmlformats.org/officeDocument/2006/relationships/hyperlink" Target="mailto:etihonova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icmje.org/conflicts-of-interest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ease.org.uk/wp-content/uploads/ease_form_0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ease.org.uk/publications/ease-checklis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ase.org.uk/publications/author-guidelines-authors-and-translators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doi.org/10.20316/quick.3.1.ru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1038</Words>
  <Characters>6234</Characters>
  <Application>Microsoft Office Word</Application>
  <DocSecurity>0</DocSecurity>
  <Lines>51</Lines>
  <Paragraphs>14</Paragraphs>
  <ScaleCrop>false</ScaleCrop>
  <HeadingPairs>
    <vt:vector size="8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4" baseType="lpstr">
      <vt:lpstr>Quick-check table, complete</vt:lpstr>
      <vt:lpstr>Quick-check table, complete</vt:lpstr>
      <vt:lpstr/>
      <vt:lpstr/>
    </vt:vector>
  </TitlesOfParts>
  <Company>EASE</Company>
  <LinksUpToDate>false</LinksUpToDate>
  <CharactersWithSpaces>7258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Quick-check table, complete</dc:title>
  <dc:creator>Sylwia Ufnalska;Alison Terry</dc:creator>
  <cp:lastModifiedBy>Sylwia</cp:lastModifiedBy>
  <cp:revision>2</cp:revision>
  <cp:lastPrinted>2020-09-21T21:54:00Z</cp:lastPrinted>
  <dcterms:created xsi:type="dcterms:W3CDTF">2021-02-12T05:58:00Z</dcterms:created>
  <dcterms:modified xsi:type="dcterms:W3CDTF">2021-02-12T05:58:00Z</dcterms:modified>
</cp:coreProperties>
</file>